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64806" w14:textId="77777777" w:rsidR="00830E9F" w:rsidRPr="00F63B4D" w:rsidRDefault="00830E9F" w:rsidP="001D5157">
      <w:pPr>
        <w:spacing w:after="0" w:line="240" w:lineRule="auto"/>
        <w:jc w:val="right"/>
        <w:rPr>
          <w:rFonts w:ascii="Times New Roman" w:hAnsi="Times New Roman" w:cs="Times New Roman"/>
          <w:b/>
          <w:bCs/>
          <w:sz w:val="24"/>
          <w:szCs w:val="24"/>
        </w:rPr>
      </w:pPr>
      <w:r w:rsidRPr="00F63B4D">
        <w:rPr>
          <w:rFonts w:ascii="Times New Roman" w:hAnsi="Times New Roman" w:cs="Times New Roman"/>
          <w:b/>
          <w:bCs/>
          <w:sz w:val="24"/>
          <w:szCs w:val="24"/>
        </w:rPr>
        <w:t>APSTIPRINĀTS</w:t>
      </w:r>
    </w:p>
    <w:p w14:paraId="0C95ED0B" w14:textId="77777777" w:rsidR="00830E9F" w:rsidRPr="00F63B4D" w:rsidRDefault="00830E9F" w:rsidP="001D5157">
      <w:pPr>
        <w:spacing w:after="0" w:line="240" w:lineRule="auto"/>
        <w:jc w:val="right"/>
        <w:rPr>
          <w:rFonts w:ascii="Times New Roman" w:hAnsi="Times New Roman" w:cs="Times New Roman"/>
          <w:sz w:val="24"/>
          <w:szCs w:val="24"/>
        </w:rPr>
      </w:pPr>
      <w:r w:rsidRPr="00F63B4D">
        <w:rPr>
          <w:rFonts w:ascii="Times New Roman" w:hAnsi="Times New Roman" w:cs="Times New Roman"/>
          <w:sz w:val="24"/>
          <w:szCs w:val="24"/>
        </w:rPr>
        <w:t xml:space="preserve">ar Valsts </w:t>
      </w:r>
      <w:r w:rsidR="00F63B4D" w:rsidRPr="00F63B4D">
        <w:rPr>
          <w:rFonts w:ascii="Times New Roman" w:hAnsi="Times New Roman" w:cs="Times New Roman"/>
          <w:sz w:val="24"/>
          <w:szCs w:val="24"/>
        </w:rPr>
        <w:t xml:space="preserve">sabiedrības ar ierobežotu atbildību </w:t>
      </w:r>
      <w:r w:rsidRPr="00F63B4D">
        <w:rPr>
          <w:rFonts w:ascii="Times New Roman" w:hAnsi="Times New Roman" w:cs="Times New Roman"/>
          <w:sz w:val="24"/>
          <w:szCs w:val="24"/>
        </w:rPr>
        <w:t>„Nacionālais rehabilitācijas centrs „Vaivari””</w:t>
      </w:r>
    </w:p>
    <w:p w14:paraId="6EB370D2" w14:textId="20B76908" w:rsidR="00830E9F" w:rsidRPr="00F63B4D" w:rsidRDefault="00EE2639" w:rsidP="001D5157">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Nekustamā īpašuma i</w:t>
      </w:r>
      <w:r w:rsidR="00830E9F" w:rsidRPr="00F63B4D">
        <w:rPr>
          <w:rFonts w:ascii="Times New Roman" w:hAnsi="Times New Roman" w:cs="Times New Roman"/>
          <w:color w:val="000000"/>
          <w:sz w:val="24"/>
          <w:szCs w:val="24"/>
        </w:rPr>
        <w:t>zsoles komisijas 20</w:t>
      </w:r>
      <w:r w:rsidR="00F63B4D" w:rsidRPr="00F63B4D">
        <w:rPr>
          <w:rFonts w:ascii="Times New Roman" w:hAnsi="Times New Roman" w:cs="Times New Roman"/>
          <w:color w:val="000000"/>
          <w:sz w:val="24"/>
          <w:szCs w:val="24"/>
        </w:rPr>
        <w:t>2</w:t>
      </w:r>
      <w:r w:rsidR="00E92FE7">
        <w:rPr>
          <w:rFonts w:ascii="Times New Roman" w:hAnsi="Times New Roman" w:cs="Times New Roman"/>
          <w:color w:val="000000"/>
          <w:sz w:val="24"/>
          <w:szCs w:val="24"/>
        </w:rPr>
        <w:t>5</w:t>
      </w:r>
      <w:r w:rsidR="00830E9F" w:rsidRPr="00F63B4D">
        <w:rPr>
          <w:rFonts w:ascii="Times New Roman" w:hAnsi="Times New Roman" w:cs="Times New Roman"/>
          <w:color w:val="000000"/>
          <w:sz w:val="24"/>
          <w:szCs w:val="24"/>
        </w:rPr>
        <w:t xml:space="preserve">.gada </w:t>
      </w:r>
      <w:r w:rsidR="00DE7D92">
        <w:rPr>
          <w:rFonts w:ascii="Times New Roman" w:hAnsi="Times New Roman" w:cs="Times New Roman"/>
          <w:color w:val="000000"/>
          <w:sz w:val="24"/>
          <w:szCs w:val="24"/>
        </w:rPr>
        <w:t>9</w:t>
      </w:r>
      <w:r w:rsidR="00E92FE7">
        <w:rPr>
          <w:rFonts w:ascii="Times New Roman" w:hAnsi="Times New Roman" w:cs="Times New Roman"/>
          <w:color w:val="000000"/>
          <w:sz w:val="24"/>
          <w:szCs w:val="24"/>
        </w:rPr>
        <w:t>.septembra</w:t>
      </w:r>
    </w:p>
    <w:p w14:paraId="74FC2079" w14:textId="77777777" w:rsidR="00830E9F" w:rsidRPr="00F63B4D" w:rsidRDefault="00830E9F" w:rsidP="001D5157">
      <w:pPr>
        <w:spacing w:after="0" w:line="240" w:lineRule="auto"/>
        <w:jc w:val="right"/>
        <w:rPr>
          <w:rFonts w:ascii="Times New Roman" w:hAnsi="Times New Roman" w:cs="Times New Roman"/>
          <w:color w:val="000000"/>
          <w:sz w:val="24"/>
          <w:szCs w:val="24"/>
        </w:rPr>
      </w:pPr>
      <w:r w:rsidRPr="00F63B4D">
        <w:rPr>
          <w:rFonts w:ascii="Times New Roman" w:hAnsi="Times New Roman" w:cs="Times New Roman"/>
          <w:color w:val="000000"/>
          <w:sz w:val="24"/>
          <w:szCs w:val="24"/>
        </w:rPr>
        <w:t>lēmumu (sēdes protokols Nr.1)</w:t>
      </w:r>
    </w:p>
    <w:p w14:paraId="0776A949" w14:textId="77777777" w:rsidR="00830E9F" w:rsidRPr="00F63B4D" w:rsidRDefault="00830E9F" w:rsidP="00F63B4D">
      <w:pPr>
        <w:spacing w:after="0" w:line="240" w:lineRule="auto"/>
        <w:jc w:val="center"/>
        <w:rPr>
          <w:rFonts w:ascii="Times New Roman" w:hAnsi="Times New Roman" w:cs="Times New Roman"/>
          <w:sz w:val="24"/>
          <w:szCs w:val="24"/>
        </w:rPr>
      </w:pPr>
    </w:p>
    <w:p w14:paraId="6E491B93" w14:textId="77777777" w:rsidR="00830E9F" w:rsidRPr="00F63B4D" w:rsidRDefault="00830E9F" w:rsidP="00F63B4D">
      <w:pPr>
        <w:spacing w:after="0" w:line="240" w:lineRule="auto"/>
        <w:jc w:val="center"/>
        <w:rPr>
          <w:rFonts w:ascii="Times New Roman" w:hAnsi="Times New Roman" w:cs="Times New Roman"/>
          <w:sz w:val="24"/>
          <w:szCs w:val="24"/>
        </w:rPr>
      </w:pPr>
      <w:r w:rsidRPr="00F63B4D">
        <w:rPr>
          <w:rFonts w:ascii="Times New Roman" w:hAnsi="Times New Roman" w:cs="Times New Roman"/>
          <w:sz w:val="24"/>
          <w:szCs w:val="24"/>
        </w:rPr>
        <w:t xml:space="preserve">Valsts </w:t>
      </w:r>
      <w:r w:rsidR="00F63B4D" w:rsidRPr="00F63B4D">
        <w:rPr>
          <w:rFonts w:ascii="Times New Roman" w:hAnsi="Times New Roman" w:cs="Times New Roman"/>
          <w:sz w:val="24"/>
          <w:szCs w:val="24"/>
        </w:rPr>
        <w:t>sabiedrība ar ierobežotu atbildību</w:t>
      </w:r>
      <w:r w:rsidRPr="00F63B4D">
        <w:rPr>
          <w:rFonts w:ascii="Times New Roman" w:hAnsi="Times New Roman" w:cs="Times New Roman"/>
          <w:sz w:val="24"/>
          <w:szCs w:val="24"/>
        </w:rPr>
        <w:t xml:space="preserve"> „Nacionālais rehabilitācijas centrs „Vaivari””</w:t>
      </w:r>
    </w:p>
    <w:p w14:paraId="05B3D03D" w14:textId="77777777" w:rsidR="00830E9F" w:rsidRDefault="00830E9F" w:rsidP="00F63B4D">
      <w:pPr>
        <w:spacing w:after="0" w:line="240" w:lineRule="auto"/>
        <w:jc w:val="center"/>
        <w:rPr>
          <w:rFonts w:ascii="Times New Roman" w:hAnsi="Times New Roman" w:cs="Times New Roman"/>
          <w:sz w:val="24"/>
          <w:szCs w:val="24"/>
        </w:rPr>
      </w:pPr>
      <w:r w:rsidRPr="00F63B4D">
        <w:rPr>
          <w:rFonts w:ascii="Times New Roman" w:hAnsi="Times New Roman" w:cs="Times New Roman"/>
          <w:sz w:val="24"/>
          <w:szCs w:val="24"/>
        </w:rPr>
        <w:t>telpu nomas tiesību izsoles kārtība</w:t>
      </w:r>
    </w:p>
    <w:p w14:paraId="5E48751F" w14:textId="20AB2D2D" w:rsidR="002F7129" w:rsidRPr="002F7129" w:rsidRDefault="002F7129" w:rsidP="002F7129">
      <w:pPr>
        <w:overflowPunct w:val="0"/>
        <w:autoSpaceDE w:val="0"/>
        <w:autoSpaceDN w:val="0"/>
        <w:adjustRightInd w:val="0"/>
        <w:spacing w:after="0" w:line="240" w:lineRule="auto"/>
        <w:jc w:val="center"/>
        <w:textAlignment w:val="baseline"/>
        <w:rPr>
          <w:rFonts w:ascii="Times New Roman" w:hAnsi="Times New Roman" w:cs="Times New Roman"/>
          <w:b/>
          <w:bCs/>
          <w:sz w:val="24"/>
          <w:szCs w:val="24"/>
          <w:lang w:eastAsia="en-US"/>
        </w:rPr>
      </w:pPr>
      <w:r w:rsidRPr="002F7129">
        <w:rPr>
          <w:rFonts w:ascii="Times New Roman" w:hAnsi="Times New Roman" w:cs="Times New Roman"/>
          <w:b/>
          <w:bCs/>
          <w:sz w:val="24"/>
          <w:szCs w:val="24"/>
          <w:lang w:eastAsia="en-US"/>
        </w:rPr>
        <w:t>ID Nr. VSIA NRC “Vaivari” NĪIZN 202</w:t>
      </w:r>
      <w:r w:rsidR="00E92FE7">
        <w:rPr>
          <w:rFonts w:ascii="Times New Roman" w:hAnsi="Times New Roman" w:cs="Times New Roman"/>
          <w:b/>
          <w:bCs/>
          <w:sz w:val="24"/>
          <w:szCs w:val="24"/>
          <w:lang w:eastAsia="en-US"/>
        </w:rPr>
        <w:t>5</w:t>
      </w:r>
      <w:r w:rsidRPr="002F7129">
        <w:rPr>
          <w:rFonts w:ascii="Times New Roman" w:hAnsi="Times New Roman" w:cs="Times New Roman"/>
          <w:b/>
          <w:bCs/>
          <w:sz w:val="24"/>
          <w:szCs w:val="24"/>
          <w:lang w:eastAsia="en-US"/>
        </w:rPr>
        <w:t>/01</w:t>
      </w:r>
    </w:p>
    <w:p w14:paraId="5C50B72C" w14:textId="3945D2A0" w:rsidR="00830E9F" w:rsidRDefault="00830E9F" w:rsidP="0005541C">
      <w:pPr>
        <w:pStyle w:val="ListParagraph"/>
        <w:jc w:val="center"/>
        <w:rPr>
          <w:rFonts w:ascii="Times New Roman" w:hAnsi="Times New Roman" w:cs="Times New Roman"/>
          <w:sz w:val="24"/>
          <w:szCs w:val="24"/>
        </w:rPr>
      </w:pPr>
      <w:r w:rsidRPr="00F63B4D">
        <w:rPr>
          <w:rFonts w:ascii="Times New Roman" w:hAnsi="Times New Roman" w:cs="Times New Roman"/>
          <w:sz w:val="24"/>
          <w:szCs w:val="24"/>
        </w:rPr>
        <w:t>1</w:t>
      </w:r>
      <w:r w:rsidR="00E92FE7">
        <w:rPr>
          <w:rFonts w:ascii="Times New Roman" w:hAnsi="Times New Roman" w:cs="Times New Roman"/>
          <w:sz w:val="24"/>
          <w:szCs w:val="24"/>
        </w:rPr>
        <w:t>04</w:t>
      </w:r>
      <w:r w:rsidRPr="00F63B4D">
        <w:rPr>
          <w:rFonts w:ascii="Times New Roman" w:hAnsi="Times New Roman" w:cs="Times New Roman"/>
          <w:sz w:val="24"/>
          <w:szCs w:val="24"/>
        </w:rPr>
        <w:t>.kab</w:t>
      </w:r>
      <w:r w:rsidR="00F63B4D" w:rsidRPr="00F63B4D">
        <w:rPr>
          <w:rFonts w:ascii="Times New Roman" w:hAnsi="Times New Roman" w:cs="Times New Roman"/>
          <w:sz w:val="24"/>
          <w:szCs w:val="24"/>
        </w:rPr>
        <w:t>inetam</w:t>
      </w:r>
      <w:r w:rsidRPr="00F63B4D">
        <w:rPr>
          <w:rFonts w:ascii="Times New Roman" w:hAnsi="Times New Roman" w:cs="Times New Roman"/>
          <w:sz w:val="24"/>
          <w:szCs w:val="24"/>
        </w:rPr>
        <w:t xml:space="preserve"> Asaru prospektā 61, Jūrmalā</w:t>
      </w:r>
      <w:r w:rsidR="0005541C">
        <w:rPr>
          <w:rFonts w:ascii="Times New Roman" w:hAnsi="Times New Roman" w:cs="Times New Roman"/>
          <w:sz w:val="24"/>
          <w:szCs w:val="24"/>
        </w:rPr>
        <w:t xml:space="preserve"> (kadastra apzīmējums 13000171801001</w:t>
      </w:r>
      <w:r w:rsidR="001601F8">
        <w:rPr>
          <w:rFonts w:ascii="Times New Roman" w:hAnsi="Times New Roman" w:cs="Times New Roman"/>
          <w:sz w:val="24"/>
          <w:szCs w:val="24"/>
        </w:rPr>
        <w:t>, telp</w:t>
      </w:r>
      <w:r w:rsidR="00217DBC">
        <w:rPr>
          <w:rFonts w:ascii="Times New Roman" w:hAnsi="Times New Roman" w:cs="Times New Roman"/>
          <w:sz w:val="24"/>
          <w:szCs w:val="24"/>
        </w:rPr>
        <w:t>u</w:t>
      </w:r>
      <w:r w:rsidR="001601F8">
        <w:rPr>
          <w:rFonts w:ascii="Times New Roman" w:hAnsi="Times New Roman" w:cs="Times New Roman"/>
          <w:sz w:val="24"/>
          <w:szCs w:val="24"/>
        </w:rPr>
        <w:t xml:space="preserve"> apzīmējums </w:t>
      </w:r>
      <w:r w:rsidR="00E92FE7">
        <w:rPr>
          <w:rFonts w:ascii="Times New Roman" w:hAnsi="Times New Roman" w:cs="Times New Roman"/>
          <w:sz w:val="24"/>
          <w:szCs w:val="24"/>
        </w:rPr>
        <w:t>93 un 95</w:t>
      </w:r>
      <w:r w:rsidR="001601F8">
        <w:rPr>
          <w:rFonts w:ascii="Times New Roman" w:hAnsi="Times New Roman" w:cs="Times New Roman"/>
          <w:sz w:val="24"/>
          <w:szCs w:val="24"/>
        </w:rPr>
        <w:t>)</w:t>
      </w:r>
    </w:p>
    <w:p w14:paraId="721AEE30" w14:textId="77777777" w:rsidR="00830E9F" w:rsidRPr="00F63B4D" w:rsidRDefault="00830E9F" w:rsidP="00875532">
      <w:pPr>
        <w:pStyle w:val="Default"/>
        <w:numPr>
          <w:ilvl w:val="0"/>
          <w:numId w:val="1"/>
        </w:numPr>
        <w:spacing w:before="120" w:after="120"/>
        <w:ind w:left="357" w:hanging="357"/>
        <w:jc w:val="center"/>
        <w:rPr>
          <w:rFonts w:ascii="Times New Roman" w:hAnsi="Times New Roman" w:cs="Times New Roman"/>
          <w:b/>
          <w:bCs/>
        </w:rPr>
      </w:pPr>
      <w:r w:rsidRPr="00F63B4D">
        <w:rPr>
          <w:rFonts w:ascii="Times New Roman" w:hAnsi="Times New Roman" w:cs="Times New Roman"/>
          <w:b/>
          <w:bCs/>
        </w:rPr>
        <w:t>Vispārīgie noteikumi</w:t>
      </w:r>
    </w:p>
    <w:p w14:paraId="0E30A612" w14:textId="3A870178" w:rsidR="00830E9F" w:rsidRPr="00FD3ABB" w:rsidRDefault="00830E9F" w:rsidP="008727CC">
      <w:pPr>
        <w:pStyle w:val="Default"/>
        <w:numPr>
          <w:ilvl w:val="1"/>
          <w:numId w:val="1"/>
        </w:numPr>
        <w:spacing w:after="60"/>
        <w:ind w:left="567" w:hanging="567"/>
        <w:jc w:val="both"/>
        <w:rPr>
          <w:rFonts w:ascii="Times New Roman" w:hAnsi="Times New Roman" w:cs="Times New Roman"/>
        </w:rPr>
      </w:pPr>
      <w:r w:rsidRPr="00FD3ABB">
        <w:rPr>
          <w:rFonts w:ascii="Times New Roman" w:hAnsi="Times New Roman" w:cs="Times New Roman"/>
        </w:rPr>
        <w:t xml:space="preserve">Rakstiska izsole tiek organizēta saskaņā ar Valsts </w:t>
      </w:r>
      <w:r w:rsidR="00F63B4D" w:rsidRPr="00FD3ABB">
        <w:rPr>
          <w:rFonts w:ascii="Times New Roman" w:hAnsi="Times New Roman" w:cs="Times New Roman"/>
        </w:rPr>
        <w:t xml:space="preserve">sabiedrības ar ierobežotu atbildību </w:t>
      </w:r>
      <w:r w:rsidRPr="00FD3ABB">
        <w:rPr>
          <w:rFonts w:ascii="Times New Roman" w:hAnsi="Times New Roman" w:cs="Times New Roman"/>
        </w:rPr>
        <w:t xml:space="preserve">„Nacionālais rehabilitācijas centrs „Vaivari”” (turpmāk – Iznomātājs) </w:t>
      </w:r>
      <w:r w:rsidR="00A67F6A">
        <w:rPr>
          <w:rFonts w:ascii="Times New Roman" w:hAnsi="Times New Roman" w:cs="Times New Roman"/>
        </w:rPr>
        <w:t xml:space="preserve">valdes 2025.gada 14.augusta valdes lēmumu Nr. 4, </w:t>
      </w:r>
      <w:r w:rsidRPr="00FD3ABB">
        <w:rPr>
          <w:rFonts w:ascii="Times New Roman" w:hAnsi="Times New Roman" w:cs="Times New Roman"/>
        </w:rPr>
        <w:t>20</w:t>
      </w:r>
      <w:r w:rsidR="00F63B4D" w:rsidRPr="00FD3ABB">
        <w:rPr>
          <w:rFonts w:ascii="Times New Roman" w:hAnsi="Times New Roman" w:cs="Times New Roman"/>
        </w:rPr>
        <w:t>2</w:t>
      </w:r>
      <w:r w:rsidR="00E92FE7">
        <w:rPr>
          <w:rFonts w:ascii="Times New Roman" w:hAnsi="Times New Roman" w:cs="Times New Roman"/>
        </w:rPr>
        <w:t>5</w:t>
      </w:r>
      <w:r w:rsidRPr="00FD3ABB">
        <w:rPr>
          <w:rFonts w:ascii="Times New Roman" w:hAnsi="Times New Roman" w:cs="Times New Roman"/>
        </w:rPr>
        <w:t xml:space="preserve">.gada </w:t>
      </w:r>
      <w:r w:rsidR="00E92FE7">
        <w:rPr>
          <w:rFonts w:ascii="Times New Roman" w:hAnsi="Times New Roman" w:cs="Times New Roman"/>
        </w:rPr>
        <w:t>26.augusta</w:t>
      </w:r>
      <w:r w:rsidR="00A67F6A">
        <w:rPr>
          <w:rFonts w:ascii="Times New Roman" w:hAnsi="Times New Roman" w:cs="Times New Roman"/>
        </w:rPr>
        <w:t xml:space="preserve"> valdes priekšsēdētāja</w:t>
      </w:r>
      <w:r w:rsidRPr="00FD3ABB">
        <w:rPr>
          <w:rFonts w:ascii="Times New Roman" w:hAnsi="Times New Roman" w:cs="Times New Roman"/>
        </w:rPr>
        <w:t xml:space="preserve"> rīkojumu Nr.1-3/</w:t>
      </w:r>
      <w:r w:rsidR="00FD3ABB" w:rsidRPr="00FD3ABB">
        <w:rPr>
          <w:rFonts w:ascii="Times New Roman" w:hAnsi="Times New Roman" w:cs="Times New Roman"/>
        </w:rPr>
        <w:t>1</w:t>
      </w:r>
      <w:r w:rsidR="00E92FE7">
        <w:rPr>
          <w:rFonts w:ascii="Times New Roman" w:hAnsi="Times New Roman" w:cs="Times New Roman"/>
        </w:rPr>
        <w:t>01</w:t>
      </w:r>
      <w:r w:rsidR="00FD3ABB" w:rsidRPr="00FD3ABB">
        <w:rPr>
          <w:rFonts w:ascii="Times New Roman" w:hAnsi="Times New Roman" w:cs="Times New Roman"/>
        </w:rPr>
        <w:t>.</w:t>
      </w:r>
    </w:p>
    <w:p w14:paraId="7B5FB31D" w14:textId="77777777" w:rsidR="00830E9F" w:rsidRPr="00F63B4D" w:rsidRDefault="00830E9F" w:rsidP="008727CC">
      <w:pPr>
        <w:pStyle w:val="Default"/>
        <w:numPr>
          <w:ilvl w:val="1"/>
          <w:numId w:val="1"/>
        </w:numPr>
        <w:spacing w:after="60"/>
        <w:ind w:left="567" w:hanging="567"/>
        <w:jc w:val="both"/>
        <w:rPr>
          <w:rFonts w:ascii="Times New Roman" w:hAnsi="Times New Roman" w:cs="Times New Roman"/>
          <w:color w:val="auto"/>
        </w:rPr>
      </w:pPr>
      <w:r w:rsidRPr="00F63B4D">
        <w:rPr>
          <w:rFonts w:ascii="Times New Roman" w:hAnsi="Times New Roman" w:cs="Times New Roman"/>
          <w:color w:val="auto"/>
        </w:rPr>
        <w:t xml:space="preserve">Iznomātāja telpu nomas tiesību izsoles kārtība ir sagatavota saskaņā ar </w:t>
      </w:r>
      <w:r w:rsidR="00F63B4D" w:rsidRPr="00F63B4D">
        <w:rPr>
          <w:rFonts w:ascii="Times New Roman" w:hAnsi="Times New Roman" w:cs="Times New Roman"/>
          <w:color w:val="auto"/>
        </w:rPr>
        <w:t xml:space="preserve">Ministru kabineta 2018. gada 20. februārī noteikumiem Nr. 97 </w:t>
      </w:r>
      <w:r w:rsidR="00F63B4D" w:rsidRPr="0005541C">
        <w:rPr>
          <w:rFonts w:ascii="Times New Roman" w:hAnsi="Times New Roman" w:cs="Times New Roman"/>
          <w:i/>
          <w:iCs/>
          <w:color w:val="auto"/>
        </w:rPr>
        <w:t>“Publiskas personas mantas iznomāšanas noteikumi”</w:t>
      </w:r>
      <w:r w:rsidRPr="00F63B4D">
        <w:rPr>
          <w:rFonts w:ascii="Times New Roman" w:hAnsi="Times New Roman" w:cs="Times New Roman"/>
          <w:color w:val="auto"/>
        </w:rPr>
        <w:t>.</w:t>
      </w:r>
    </w:p>
    <w:p w14:paraId="216750AE" w14:textId="5E30A2F7" w:rsidR="00830E9F" w:rsidRPr="00F63B4D" w:rsidRDefault="00830E9F" w:rsidP="008727CC">
      <w:pPr>
        <w:pStyle w:val="Default"/>
        <w:numPr>
          <w:ilvl w:val="1"/>
          <w:numId w:val="1"/>
        </w:numPr>
        <w:spacing w:after="60"/>
        <w:ind w:left="567" w:hanging="567"/>
        <w:jc w:val="both"/>
        <w:rPr>
          <w:rFonts w:ascii="Times New Roman" w:hAnsi="Times New Roman" w:cs="Times New Roman"/>
        </w:rPr>
      </w:pPr>
      <w:r w:rsidRPr="00F63B4D">
        <w:rPr>
          <w:rFonts w:ascii="Times New Roman" w:hAnsi="Times New Roman" w:cs="Times New Roman"/>
        </w:rPr>
        <w:t>Nomas tiesību izsoles mērķis ir noteikt Iznomātāja valdījumā esošas nekustamas mantas telpas Nr.1</w:t>
      </w:r>
      <w:r w:rsidR="00E92FE7">
        <w:rPr>
          <w:rFonts w:ascii="Times New Roman" w:hAnsi="Times New Roman" w:cs="Times New Roman"/>
        </w:rPr>
        <w:t>04, kas sastāv no kadastrālās uzmērīšanas lietā ar numuru 93 atzīmēto telpu ar kopējo platību 15.9</w:t>
      </w:r>
      <w:r w:rsidRPr="00F63B4D">
        <w:rPr>
          <w:rFonts w:ascii="Times New Roman" w:hAnsi="Times New Roman" w:cs="Times New Roman"/>
        </w:rPr>
        <w:t xml:space="preserve"> </w:t>
      </w:r>
      <w:r w:rsidR="00E92FE7" w:rsidRPr="00F63B4D">
        <w:rPr>
          <w:rFonts w:ascii="Times New Roman" w:hAnsi="Times New Roman" w:cs="Times New Roman"/>
        </w:rPr>
        <w:t>m</w:t>
      </w:r>
      <w:r w:rsidR="00E92FE7" w:rsidRPr="00F63B4D">
        <w:rPr>
          <w:rFonts w:ascii="Times New Roman" w:hAnsi="Times New Roman" w:cs="Times New Roman"/>
          <w:position w:val="10"/>
          <w:vertAlign w:val="superscript"/>
        </w:rPr>
        <w:t>2</w:t>
      </w:r>
      <w:r w:rsidR="00E92FE7">
        <w:rPr>
          <w:rFonts w:ascii="Times New Roman" w:hAnsi="Times New Roman" w:cs="Times New Roman"/>
        </w:rPr>
        <w:t xml:space="preserve"> un telpas ar numuru 95 ar kopējo platību 11,4 </w:t>
      </w:r>
      <w:r w:rsidRPr="00F63B4D">
        <w:rPr>
          <w:rFonts w:ascii="Times New Roman" w:hAnsi="Times New Roman" w:cs="Times New Roman"/>
        </w:rPr>
        <w:t>m</w:t>
      </w:r>
      <w:r w:rsidRPr="00F63B4D">
        <w:rPr>
          <w:rFonts w:ascii="Times New Roman" w:hAnsi="Times New Roman" w:cs="Times New Roman"/>
          <w:position w:val="10"/>
          <w:vertAlign w:val="superscript"/>
        </w:rPr>
        <w:t xml:space="preserve">2 </w:t>
      </w:r>
      <w:r w:rsidRPr="00F63B4D">
        <w:rPr>
          <w:rFonts w:ascii="Times New Roman" w:hAnsi="Times New Roman" w:cs="Times New Roman"/>
        </w:rPr>
        <w:t>platībā, kas atrodas ēkā Asaru prospektā 61, Jūrmalā, ar kadastra numuru 13000171801001</w:t>
      </w:r>
      <w:r w:rsidR="003D1E58">
        <w:rPr>
          <w:rFonts w:ascii="Times New Roman" w:hAnsi="Times New Roman" w:cs="Times New Roman"/>
        </w:rPr>
        <w:t xml:space="preserve"> </w:t>
      </w:r>
      <w:r w:rsidRPr="00F63B4D">
        <w:rPr>
          <w:rFonts w:ascii="Times New Roman" w:hAnsi="Times New Roman" w:cs="Times New Roman"/>
        </w:rPr>
        <w:t>(turpmāk – Objekts) nomnieku, kurš piedāvā izdevīgāko finansiālo piedāvājumu nomas tiesību nodibināšanai ar Iznomātāju.</w:t>
      </w:r>
    </w:p>
    <w:p w14:paraId="138EE17B" w14:textId="77777777" w:rsidR="00830E9F" w:rsidRPr="00F63B4D" w:rsidRDefault="00830E9F" w:rsidP="008727CC">
      <w:pPr>
        <w:pStyle w:val="Default"/>
        <w:numPr>
          <w:ilvl w:val="1"/>
          <w:numId w:val="1"/>
        </w:numPr>
        <w:spacing w:after="60"/>
        <w:ind w:left="567" w:hanging="567"/>
        <w:jc w:val="both"/>
        <w:rPr>
          <w:rFonts w:ascii="Times New Roman" w:hAnsi="Times New Roman" w:cs="Times New Roman"/>
        </w:rPr>
      </w:pPr>
      <w:r w:rsidRPr="00F63B4D">
        <w:rPr>
          <w:rFonts w:ascii="Times New Roman" w:hAnsi="Times New Roman" w:cs="Times New Roman"/>
        </w:rPr>
        <w:t>Nomas tiesību izsoli rīko Iznomātāja Izsoles komisija (turpmāk - Komisija), ievērojot šo kārtību. Komisijas darbu vada komisijas priekšsēdētājs.</w:t>
      </w:r>
    </w:p>
    <w:p w14:paraId="6B6CDCFC" w14:textId="77777777" w:rsidR="00830E9F" w:rsidRPr="00F63B4D" w:rsidRDefault="00830E9F" w:rsidP="008727CC">
      <w:pPr>
        <w:pStyle w:val="Default"/>
        <w:numPr>
          <w:ilvl w:val="1"/>
          <w:numId w:val="1"/>
        </w:numPr>
        <w:spacing w:after="60"/>
        <w:ind w:left="567" w:hanging="567"/>
        <w:jc w:val="both"/>
        <w:rPr>
          <w:rFonts w:ascii="Times New Roman" w:hAnsi="Times New Roman" w:cs="Times New Roman"/>
        </w:rPr>
      </w:pPr>
      <w:r w:rsidRPr="00F63B4D">
        <w:rPr>
          <w:rFonts w:ascii="Times New Roman" w:hAnsi="Times New Roman" w:cs="Times New Roman"/>
        </w:rPr>
        <w:t>Nomas pieteikumu atvēršanu un rakstiskas izsoles rezultātu paziņošanu Komisija protokolē. Komisija atbild par izsoles norisi un ar to saistīto lēmumu pieņemšanu.</w:t>
      </w:r>
    </w:p>
    <w:p w14:paraId="4A669D51" w14:textId="77777777" w:rsidR="00830E9F" w:rsidRPr="00F63B4D" w:rsidRDefault="00830E9F" w:rsidP="008727CC">
      <w:pPr>
        <w:pStyle w:val="Default"/>
        <w:numPr>
          <w:ilvl w:val="1"/>
          <w:numId w:val="1"/>
        </w:numPr>
        <w:spacing w:after="60"/>
        <w:ind w:left="567" w:hanging="567"/>
        <w:jc w:val="both"/>
        <w:rPr>
          <w:rFonts w:ascii="Times New Roman" w:hAnsi="Times New Roman" w:cs="Times New Roman"/>
        </w:rPr>
      </w:pPr>
      <w:r w:rsidRPr="00F63B4D">
        <w:rPr>
          <w:rFonts w:ascii="Times New Roman" w:hAnsi="Times New Roman" w:cs="Times New Roman"/>
        </w:rPr>
        <w:t>Objekta nomas tiesības tiek piešķirtas rakstiskā izsolē par iespējami augstākās nomas maksas piedāvājumu.</w:t>
      </w:r>
    </w:p>
    <w:p w14:paraId="5DAE0A4F" w14:textId="77777777" w:rsidR="00830E9F" w:rsidRPr="00F63B4D" w:rsidRDefault="00830E9F" w:rsidP="008727CC">
      <w:pPr>
        <w:pStyle w:val="Default"/>
        <w:numPr>
          <w:ilvl w:val="1"/>
          <w:numId w:val="1"/>
        </w:numPr>
        <w:spacing w:after="60"/>
        <w:ind w:left="567" w:hanging="567"/>
        <w:jc w:val="both"/>
        <w:rPr>
          <w:rFonts w:ascii="Times New Roman" w:hAnsi="Times New Roman" w:cs="Times New Roman"/>
        </w:rPr>
      </w:pPr>
      <w:r w:rsidRPr="00F63B4D">
        <w:rPr>
          <w:rFonts w:ascii="Times New Roman" w:hAnsi="Times New Roman" w:cs="Times New Roman"/>
        </w:rPr>
        <w:t>Nomniekam nomas laikā jāveic:</w:t>
      </w:r>
    </w:p>
    <w:p w14:paraId="78CE6963" w14:textId="77777777" w:rsidR="00830E9F" w:rsidRPr="00F63B4D" w:rsidRDefault="00830E9F" w:rsidP="008727CC">
      <w:pPr>
        <w:pStyle w:val="Default"/>
        <w:numPr>
          <w:ilvl w:val="2"/>
          <w:numId w:val="1"/>
        </w:numPr>
        <w:spacing w:after="60"/>
        <w:ind w:left="993" w:hanging="709"/>
        <w:jc w:val="both"/>
        <w:rPr>
          <w:rFonts w:ascii="Times New Roman" w:hAnsi="Times New Roman" w:cs="Times New Roman"/>
        </w:rPr>
      </w:pPr>
      <w:r w:rsidRPr="00F63B4D">
        <w:rPr>
          <w:rFonts w:ascii="Times New Roman" w:hAnsi="Times New Roman" w:cs="Times New Roman"/>
        </w:rPr>
        <w:t>Objekta nomas līgumā noteiktie maksājumi;</w:t>
      </w:r>
    </w:p>
    <w:p w14:paraId="21AE025D" w14:textId="77777777" w:rsidR="00830E9F" w:rsidRPr="00F63B4D" w:rsidRDefault="00830E9F" w:rsidP="008727CC">
      <w:pPr>
        <w:pStyle w:val="Default"/>
        <w:numPr>
          <w:ilvl w:val="2"/>
          <w:numId w:val="1"/>
        </w:numPr>
        <w:spacing w:after="60"/>
        <w:ind w:left="993" w:hanging="709"/>
        <w:jc w:val="both"/>
        <w:rPr>
          <w:rFonts w:ascii="Times New Roman" w:hAnsi="Times New Roman" w:cs="Times New Roman"/>
        </w:rPr>
      </w:pPr>
      <w:r w:rsidRPr="00F63B4D">
        <w:rPr>
          <w:rFonts w:ascii="Times New Roman" w:hAnsi="Times New Roman" w:cs="Times New Roman"/>
        </w:rPr>
        <w:t>Citas ar Objekta nomas līgumu uzņemtās saistības.</w:t>
      </w:r>
    </w:p>
    <w:p w14:paraId="2B9D65F4" w14:textId="7696B380" w:rsidR="00830E9F" w:rsidRPr="00F63B4D" w:rsidRDefault="00830E9F" w:rsidP="008727CC">
      <w:pPr>
        <w:pStyle w:val="Default"/>
        <w:numPr>
          <w:ilvl w:val="1"/>
          <w:numId w:val="1"/>
        </w:numPr>
        <w:spacing w:after="60"/>
        <w:ind w:left="567" w:hanging="567"/>
        <w:jc w:val="both"/>
        <w:rPr>
          <w:rFonts w:ascii="Times New Roman" w:hAnsi="Times New Roman" w:cs="Times New Roman"/>
        </w:rPr>
      </w:pPr>
      <w:r w:rsidRPr="00F63B4D">
        <w:rPr>
          <w:rFonts w:ascii="Times New Roman" w:hAnsi="Times New Roman" w:cs="Times New Roman"/>
        </w:rPr>
        <w:t>Interesentiem ir tiesības veikt nomas Objekta apskati katru darba dienu sākot ar 20</w:t>
      </w:r>
      <w:r w:rsidR="00F63B4D" w:rsidRPr="00F63B4D">
        <w:rPr>
          <w:rFonts w:ascii="Times New Roman" w:hAnsi="Times New Roman" w:cs="Times New Roman"/>
        </w:rPr>
        <w:t>2</w:t>
      </w:r>
      <w:r w:rsidR="00E92FE7">
        <w:rPr>
          <w:rFonts w:ascii="Times New Roman" w:hAnsi="Times New Roman" w:cs="Times New Roman"/>
        </w:rPr>
        <w:t>5</w:t>
      </w:r>
      <w:r w:rsidRPr="00F63B4D">
        <w:rPr>
          <w:rFonts w:ascii="Times New Roman" w:hAnsi="Times New Roman" w:cs="Times New Roman"/>
        </w:rPr>
        <w:t xml:space="preserve">.gada </w:t>
      </w:r>
      <w:r w:rsidR="00217DBC">
        <w:rPr>
          <w:rFonts w:ascii="Times New Roman" w:hAnsi="Times New Roman" w:cs="Times New Roman"/>
        </w:rPr>
        <w:t>10</w:t>
      </w:r>
      <w:r w:rsidR="00E92FE7">
        <w:rPr>
          <w:rFonts w:ascii="Times New Roman" w:hAnsi="Times New Roman" w:cs="Times New Roman"/>
        </w:rPr>
        <w:t>.septembra</w:t>
      </w:r>
      <w:r w:rsidR="004F480F">
        <w:rPr>
          <w:rFonts w:ascii="Times New Roman" w:hAnsi="Times New Roman" w:cs="Times New Roman"/>
        </w:rPr>
        <w:t xml:space="preserve"> </w:t>
      </w:r>
      <w:r w:rsidRPr="00F63B4D">
        <w:rPr>
          <w:rFonts w:ascii="Times New Roman" w:hAnsi="Times New Roman" w:cs="Times New Roman"/>
        </w:rPr>
        <w:t>līdz 20</w:t>
      </w:r>
      <w:r w:rsidR="00F63B4D" w:rsidRPr="00F63B4D">
        <w:rPr>
          <w:rFonts w:ascii="Times New Roman" w:hAnsi="Times New Roman" w:cs="Times New Roman"/>
        </w:rPr>
        <w:t>2</w:t>
      </w:r>
      <w:r w:rsidR="00E92FE7">
        <w:rPr>
          <w:rFonts w:ascii="Times New Roman" w:hAnsi="Times New Roman" w:cs="Times New Roman"/>
        </w:rPr>
        <w:t>5</w:t>
      </w:r>
      <w:r w:rsidRPr="00F63B4D">
        <w:rPr>
          <w:rFonts w:ascii="Times New Roman" w:hAnsi="Times New Roman" w:cs="Times New Roman"/>
        </w:rPr>
        <w:t>.gada</w:t>
      </w:r>
      <w:r w:rsidR="00745F41">
        <w:rPr>
          <w:rFonts w:ascii="Times New Roman" w:hAnsi="Times New Roman" w:cs="Times New Roman"/>
        </w:rPr>
        <w:t xml:space="preserve"> 19.septembrim</w:t>
      </w:r>
      <w:r w:rsidR="00E92FE7">
        <w:rPr>
          <w:rFonts w:ascii="Times New Roman" w:hAnsi="Times New Roman" w:cs="Times New Roman"/>
        </w:rPr>
        <w:t xml:space="preserve"> </w:t>
      </w:r>
      <w:r w:rsidRPr="00F63B4D">
        <w:rPr>
          <w:rFonts w:ascii="Times New Roman" w:hAnsi="Times New Roman" w:cs="Times New Roman"/>
        </w:rPr>
        <w:t xml:space="preserve">no plkst.09.00 līdz plkst.16.00, iepriekš saskaņojot laiku ar Iznomātāja kontaktpersonu </w:t>
      </w:r>
      <w:r w:rsidR="00237490">
        <w:rPr>
          <w:rFonts w:ascii="Times New Roman" w:hAnsi="Times New Roman" w:cs="Times New Roman"/>
        </w:rPr>
        <w:t>Gati Baškevi</w:t>
      </w:r>
      <w:r w:rsidR="00217DBC">
        <w:rPr>
          <w:rFonts w:ascii="Times New Roman" w:hAnsi="Times New Roman" w:cs="Times New Roman"/>
        </w:rPr>
        <w:t>c</w:t>
      </w:r>
      <w:r w:rsidR="00237490">
        <w:rPr>
          <w:rFonts w:ascii="Times New Roman" w:hAnsi="Times New Roman" w:cs="Times New Roman"/>
        </w:rPr>
        <w:t>u</w:t>
      </w:r>
      <w:r w:rsidRPr="00F63B4D">
        <w:rPr>
          <w:rFonts w:ascii="Times New Roman" w:hAnsi="Times New Roman" w:cs="Times New Roman"/>
        </w:rPr>
        <w:t xml:space="preserve">, tālrunis </w:t>
      </w:r>
      <w:r w:rsidR="00237490">
        <w:rPr>
          <w:rFonts w:ascii="Times New Roman" w:hAnsi="Times New Roman" w:cs="Times New Roman"/>
        </w:rPr>
        <w:t>28632633</w:t>
      </w:r>
      <w:r w:rsidRPr="00F63B4D">
        <w:rPr>
          <w:rFonts w:ascii="Times New Roman" w:hAnsi="Times New Roman" w:cs="Times New Roman"/>
        </w:rPr>
        <w:t>.</w:t>
      </w:r>
    </w:p>
    <w:p w14:paraId="505D1602" w14:textId="28EEE018" w:rsidR="00830E9F" w:rsidRPr="00F63B4D" w:rsidRDefault="00830E9F" w:rsidP="008727CC">
      <w:pPr>
        <w:pStyle w:val="Default"/>
        <w:numPr>
          <w:ilvl w:val="1"/>
          <w:numId w:val="1"/>
        </w:numPr>
        <w:spacing w:after="60"/>
        <w:ind w:left="567" w:hanging="567"/>
        <w:jc w:val="both"/>
        <w:rPr>
          <w:rFonts w:ascii="Times New Roman" w:hAnsi="Times New Roman" w:cs="Times New Roman"/>
        </w:rPr>
      </w:pPr>
      <w:r w:rsidRPr="00F63B4D">
        <w:rPr>
          <w:rFonts w:ascii="Times New Roman" w:hAnsi="Times New Roman" w:cs="Times New Roman"/>
        </w:rPr>
        <w:t>Objekta nosacītā nomas maksa tiek noteikta</w:t>
      </w:r>
      <w:r w:rsidR="00D06FD4">
        <w:rPr>
          <w:rFonts w:ascii="Times New Roman" w:hAnsi="Times New Roman" w:cs="Times New Roman"/>
        </w:rPr>
        <w:t xml:space="preserve"> 1</w:t>
      </w:r>
      <w:r w:rsidR="00E92FE7">
        <w:rPr>
          <w:rFonts w:ascii="Times New Roman" w:hAnsi="Times New Roman" w:cs="Times New Roman"/>
        </w:rPr>
        <w:t>3</w:t>
      </w:r>
      <w:r w:rsidR="00D06FD4">
        <w:rPr>
          <w:rFonts w:ascii="Times New Roman" w:hAnsi="Times New Roman" w:cs="Times New Roman"/>
        </w:rPr>
        <w:t>.9</w:t>
      </w:r>
      <w:r w:rsidR="00E92FE7">
        <w:rPr>
          <w:rFonts w:ascii="Times New Roman" w:hAnsi="Times New Roman" w:cs="Times New Roman"/>
        </w:rPr>
        <w:t>9</w:t>
      </w:r>
      <w:r w:rsidR="00D06FD4">
        <w:rPr>
          <w:rFonts w:ascii="Times New Roman" w:hAnsi="Times New Roman" w:cs="Times New Roman"/>
        </w:rPr>
        <w:t xml:space="preserve"> EUR/m² (bez pievienotās vērtības nodokļa), t.i.</w:t>
      </w:r>
      <w:r w:rsidRPr="00F63B4D">
        <w:rPr>
          <w:rFonts w:ascii="Times New Roman" w:hAnsi="Times New Roman" w:cs="Times New Roman"/>
        </w:rPr>
        <w:t xml:space="preserve"> </w:t>
      </w:r>
      <w:r w:rsidR="00E92FE7">
        <w:rPr>
          <w:rFonts w:ascii="Times New Roman" w:hAnsi="Times New Roman" w:cs="Times New Roman"/>
        </w:rPr>
        <w:t>381.92</w:t>
      </w:r>
      <w:r w:rsidR="00F63B4D" w:rsidRPr="00F63B4D">
        <w:rPr>
          <w:rFonts w:ascii="Times New Roman" w:hAnsi="Times New Roman" w:cs="Times New Roman"/>
        </w:rPr>
        <w:t xml:space="preserve"> EUR</w:t>
      </w:r>
      <w:r w:rsidRPr="00F63B4D">
        <w:rPr>
          <w:rFonts w:ascii="Times New Roman" w:hAnsi="Times New Roman" w:cs="Times New Roman"/>
        </w:rPr>
        <w:t xml:space="preserve"> (bez pievienotās vērtības nodokļa) mēnesī. </w:t>
      </w:r>
      <w:r w:rsidR="00DC409C">
        <w:rPr>
          <w:rFonts w:ascii="Times New Roman" w:hAnsi="Times New Roman" w:cs="Times New Roman"/>
        </w:rPr>
        <w:t>Nomas maksā ir maksājumi  par</w:t>
      </w:r>
      <w:r w:rsidR="00E92FE7">
        <w:rPr>
          <w:rFonts w:ascii="Times New Roman" w:hAnsi="Times New Roman" w:cs="Times New Roman"/>
        </w:rPr>
        <w:t xml:space="preserve"> inventāru un aprīkojumu, </w:t>
      </w:r>
      <w:r w:rsidR="00DC409C">
        <w:rPr>
          <w:rFonts w:ascii="Times New Roman" w:hAnsi="Times New Roman" w:cs="Times New Roman"/>
        </w:rPr>
        <w:t xml:space="preserve">elektroenerģiju, ūdeni, kanalizāciju un apkuri. </w:t>
      </w:r>
    </w:p>
    <w:p w14:paraId="1E2238CC" w14:textId="30900D54" w:rsidR="00830E9F" w:rsidRDefault="00830E9F" w:rsidP="008727CC">
      <w:pPr>
        <w:pStyle w:val="Default"/>
        <w:numPr>
          <w:ilvl w:val="1"/>
          <w:numId w:val="1"/>
        </w:numPr>
        <w:ind w:left="567" w:hanging="567"/>
        <w:jc w:val="both"/>
        <w:rPr>
          <w:rFonts w:ascii="Times New Roman" w:hAnsi="Times New Roman" w:cs="Times New Roman"/>
        </w:rPr>
      </w:pPr>
      <w:r w:rsidRPr="00524C85">
        <w:rPr>
          <w:rFonts w:ascii="Times New Roman" w:hAnsi="Times New Roman" w:cs="Times New Roman"/>
        </w:rPr>
        <w:t xml:space="preserve">Nomas līgums tiek slēgts uz </w:t>
      </w:r>
      <w:r w:rsidR="00E92FE7">
        <w:rPr>
          <w:rFonts w:ascii="Times New Roman" w:hAnsi="Times New Roman" w:cs="Times New Roman"/>
        </w:rPr>
        <w:t>3</w:t>
      </w:r>
      <w:r w:rsidRPr="00524C85">
        <w:rPr>
          <w:rFonts w:ascii="Times New Roman" w:hAnsi="Times New Roman" w:cs="Times New Roman"/>
        </w:rPr>
        <w:t xml:space="preserve"> gad</w:t>
      </w:r>
      <w:r w:rsidR="00E92FE7">
        <w:rPr>
          <w:rFonts w:ascii="Times New Roman" w:hAnsi="Times New Roman" w:cs="Times New Roman"/>
        </w:rPr>
        <w:t>iem</w:t>
      </w:r>
      <w:r w:rsidR="00F63B4D" w:rsidRPr="00524C85">
        <w:rPr>
          <w:rFonts w:ascii="Times New Roman" w:hAnsi="Times New Roman" w:cs="Times New Roman"/>
        </w:rPr>
        <w:t>, ar tiesībām pagarināt nomas darbības termiņu, ievēro</w:t>
      </w:r>
      <w:r w:rsidR="004F480F" w:rsidRPr="00524C85">
        <w:rPr>
          <w:rFonts w:ascii="Times New Roman" w:hAnsi="Times New Roman" w:cs="Times New Roman"/>
        </w:rPr>
        <w:t>jo</w:t>
      </w:r>
      <w:r w:rsidR="00F63B4D" w:rsidRPr="00524C85">
        <w:rPr>
          <w:rFonts w:ascii="Times New Roman" w:hAnsi="Times New Roman" w:cs="Times New Roman"/>
        </w:rPr>
        <w:t>t Latvijas Republikā spēkā esošo normatīvo aktu prasības.</w:t>
      </w:r>
      <w:r w:rsidR="00524C85" w:rsidRPr="00524C85">
        <w:rPr>
          <w:rFonts w:ascii="Times New Roman" w:hAnsi="Times New Roman" w:cs="Times New Roman"/>
        </w:rPr>
        <w:t xml:space="preserve"> Nomas līguma termiņš nevar pārsniegt </w:t>
      </w:r>
      <w:r w:rsidR="00524C85" w:rsidRPr="00524C85">
        <w:rPr>
          <w:rFonts w:ascii="Times New Roman" w:hAnsi="Times New Roman" w:cs="Times New Roman"/>
          <w:i/>
          <w:iCs/>
        </w:rPr>
        <w:t>Publiskas personas finanšu līdzekļu un mantas izšķērdēšanas novēršanas likumā</w:t>
      </w:r>
      <w:r w:rsidR="00524C85" w:rsidRPr="00524C85">
        <w:rPr>
          <w:rFonts w:ascii="Times New Roman" w:hAnsi="Times New Roman" w:cs="Times New Roman"/>
        </w:rPr>
        <w:t xml:space="preserve"> noteikto maksimālo nekustamā īpašuma nomas termiņu.</w:t>
      </w:r>
      <w:r w:rsidR="00DC409C">
        <w:rPr>
          <w:rFonts w:ascii="Times New Roman" w:hAnsi="Times New Roman" w:cs="Times New Roman"/>
        </w:rPr>
        <w:t xml:space="preserve"> Līguma termiņa un nomas attiecību sākuma datums ir 202</w:t>
      </w:r>
      <w:r w:rsidR="00E92FE7">
        <w:rPr>
          <w:rFonts w:ascii="Times New Roman" w:hAnsi="Times New Roman" w:cs="Times New Roman"/>
        </w:rPr>
        <w:t>5</w:t>
      </w:r>
      <w:r w:rsidR="00DC409C">
        <w:rPr>
          <w:rFonts w:ascii="Times New Roman" w:hAnsi="Times New Roman" w:cs="Times New Roman"/>
        </w:rPr>
        <w:t xml:space="preserve">.gada </w:t>
      </w:r>
      <w:r w:rsidR="00E92FE7">
        <w:rPr>
          <w:rFonts w:ascii="Times New Roman" w:hAnsi="Times New Roman" w:cs="Times New Roman"/>
        </w:rPr>
        <w:t>14.oktobris</w:t>
      </w:r>
      <w:r w:rsidR="00DC409C">
        <w:rPr>
          <w:rFonts w:ascii="Times New Roman" w:hAnsi="Times New Roman" w:cs="Times New Roman"/>
        </w:rPr>
        <w:t>.</w:t>
      </w:r>
    </w:p>
    <w:p w14:paraId="215C2875" w14:textId="6A4F0A3E" w:rsidR="006E74C3" w:rsidRPr="00524C85" w:rsidRDefault="00F272F9" w:rsidP="008727CC">
      <w:pPr>
        <w:pStyle w:val="Default"/>
        <w:numPr>
          <w:ilvl w:val="1"/>
          <w:numId w:val="1"/>
        </w:numPr>
        <w:ind w:left="567" w:hanging="567"/>
        <w:jc w:val="both"/>
        <w:rPr>
          <w:rFonts w:ascii="Times New Roman" w:hAnsi="Times New Roman" w:cs="Times New Roman"/>
        </w:rPr>
      </w:pPr>
      <w:r>
        <w:rPr>
          <w:rFonts w:ascii="Times New Roman" w:hAnsi="Times New Roman" w:cs="Times New Roman"/>
        </w:rPr>
        <w:t>P</w:t>
      </w:r>
      <w:r w:rsidRPr="00EE7229">
        <w:rPr>
          <w:rFonts w:ascii="Times New Roman" w:hAnsi="Times New Roman" w:cs="Times New Roman"/>
        </w:rPr>
        <w:t>ēc jaunās ambulatorās klīnikas darbības uzsākšanas nomniekam var tikt ierādītas</w:t>
      </w:r>
      <w:r>
        <w:rPr>
          <w:rFonts w:ascii="Times New Roman" w:hAnsi="Times New Roman" w:cs="Times New Roman"/>
        </w:rPr>
        <w:t xml:space="preserve"> </w:t>
      </w:r>
      <w:r w:rsidRPr="00EE7229">
        <w:rPr>
          <w:rFonts w:ascii="Times New Roman" w:hAnsi="Times New Roman" w:cs="Times New Roman"/>
        </w:rPr>
        <w:t xml:space="preserve"> plašākas telpas, pusēm abpusēji vienojotie</w:t>
      </w:r>
      <w:r>
        <w:rPr>
          <w:rFonts w:ascii="Times New Roman" w:hAnsi="Times New Roman" w:cs="Times New Roman"/>
        </w:rPr>
        <w:t xml:space="preserve">s. Telpas var tikt ierādītas izsolei piedāvātajā Objektā. Nomas maksa par kvadrātmetru nevar būt mazāka kā Izsolē nosolītā.  </w:t>
      </w:r>
    </w:p>
    <w:p w14:paraId="21E9BD6F" w14:textId="77777777" w:rsidR="00F63B4D" w:rsidRPr="001E5D72" w:rsidRDefault="00F63B4D" w:rsidP="008727CC">
      <w:pPr>
        <w:pStyle w:val="Default"/>
        <w:numPr>
          <w:ilvl w:val="1"/>
          <w:numId w:val="1"/>
        </w:numPr>
        <w:ind w:left="567" w:hanging="567"/>
        <w:jc w:val="both"/>
        <w:rPr>
          <w:rFonts w:ascii="Times New Roman" w:hAnsi="Times New Roman" w:cs="Times New Roman"/>
          <w:color w:val="auto"/>
        </w:rPr>
      </w:pPr>
      <w:r w:rsidRPr="001E5D72">
        <w:rPr>
          <w:rFonts w:ascii="Times New Roman" w:hAnsi="Times New Roman" w:cs="Times New Roman"/>
          <w:color w:val="auto"/>
          <w:shd w:val="clear" w:color="auto" w:fill="FFFFFF"/>
        </w:rPr>
        <w:t xml:space="preserve">Objektu neiznomā nomas tiesību pretendentam, ja pēdējā gada laikā no pieteikuma iesniegšanas dienas Iznomātājs ir vienpusēji izbeidzis ar to citu līgumu par īpašuma </w:t>
      </w:r>
      <w:r w:rsidRPr="001E5D72">
        <w:rPr>
          <w:rFonts w:ascii="Times New Roman" w:hAnsi="Times New Roman" w:cs="Times New Roman"/>
          <w:color w:val="auto"/>
          <w:shd w:val="clear" w:color="auto" w:fill="FFFFFF"/>
        </w:rPr>
        <w:lastRenderedPageBreak/>
        <w:t>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1F14FE34" w14:textId="77777777" w:rsidR="001E5D72" w:rsidRDefault="001E5D72" w:rsidP="001E5D72">
      <w:pPr>
        <w:pStyle w:val="Default"/>
        <w:jc w:val="both"/>
        <w:rPr>
          <w:rFonts w:ascii="Times New Roman" w:hAnsi="Times New Roman" w:cs="Times New Roman"/>
          <w:color w:val="auto"/>
        </w:rPr>
      </w:pPr>
    </w:p>
    <w:p w14:paraId="5D3ADBFB" w14:textId="77777777" w:rsidR="00830E9F" w:rsidRPr="00F63B4D" w:rsidRDefault="00830E9F" w:rsidP="00875532">
      <w:pPr>
        <w:pStyle w:val="Default"/>
        <w:numPr>
          <w:ilvl w:val="0"/>
          <w:numId w:val="1"/>
        </w:numPr>
        <w:spacing w:before="120" w:after="120"/>
        <w:ind w:left="357" w:hanging="357"/>
        <w:jc w:val="center"/>
        <w:rPr>
          <w:rFonts w:ascii="Times New Roman" w:hAnsi="Times New Roman" w:cs="Times New Roman"/>
          <w:b/>
          <w:bCs/>
        </w:rPr>
      </w:pPr>
      <w:r w:rsidRPr="00F63B4D">
        <w:rPr>
          <w:rFonts w:ascii="Times New Roman" w:hAnsi="Times New Roman" w:cs="Times New Roman"/>
          <w:b/>
          <w:bCs/>
        </w:rPr>
        <w:t>Izsoles objekts</w:t>
      </w:r>
    </w:p>
    <w:p w14:paraId="3616141C" w14:textId="77777777" w:rsidR="00830E9F" w:rsidRPr="00F63B4D" w:rsidRDefault="00830E9F" w:rsidP="008727CC">
      <w:pPr>
        <w:pStyle w:val="Default"/>
        <w:numPr>
          <w:ilvl w:val="1"/>
          <w:numId w:val="1"/>
        </w:numPr>
        <w:spacing w:after="60"/>
        <w:ind w:left="567" w:hanging="567"/>
        <w:jc w:val="both"/>
        <w:rPr>
          <w:rFonts w:ascii="Times New Roman" w:hAnsi="Times New Roman" w:cs="Times New Roman"/>
        </w:rPr>
      </w:pPr>
      <w:r w:rsidRPr="00F63B4D">
        <w:rPr>
          <w:rFonts w:ascii="Times New Roman" w:hAnsi="Times New Roman" w:cs="Times New Roman"/>
        </w:rPr>
        <w:t xml:space="preserve">Objekta sastāvs: </w:t>
      </w:r>
    </w:p>
    <w:p w14:paraId="080E4D8B" w14:textId="27CEDAE3" w:rsidR="00830E9F" w:rsidRPr="00F63B4D" w:rsidRDefault="00830E9F" w:rsidP="00F63B4D">
      <w:pPr>
        <w:pStyle w:val="ListParagraph"/>
        <w:jc w:val="both"/>
        <w:rPr>
          <w:rFonts w:ascii="Times New Roman" w:hAnsi="Times New Roman" w:cs="Times New Roman"/>
          <w:sz w:val="24"/>
          <w:szCs w:val="24"/>
        </w:rPr>
      </w:pPr>
      <w:r w:rsidRPr="00F63B4D">
        <w:rPr>
          <w:rFonts w:ascii="Times New Roman" w:hAnsi="Times New Roman" w:cs="Times New Roman"/>
          <w:sz w:val="24"/>
          <w:szCs w:val="24"/>
        </w:rPr>
        <w:t>Objekta nedzīvojamā iekštelpa, ēkas 1.stāvā, telpa Nr.1</w:t>
      </w:r>
      <w:r w:rsidR="004A2F9F">
        <w:rPr>
          <w:rFonts w:ascii="Times New Roman" w:hAnsi="Times New Roman" w:cs="Times New Roman"/>
          <w:sz w:val="24"/>
          <w:szCs w:val="24"/>
        </w:rPr>
        <w:t>04</w:t>
      </w:r>
      <w:r w:rsidR="00F63B4D" w:rsidRPr="00F63B4D">
        <w:rPr>
          <w:rFonts w:ascii="Times New Roman" w:eastAsia="Times New Roman" w:hAnsi="Times New Roman" w:cs="Times New Roman"/>
          <w:sz w:val="24"/>
          <w:szCs w:val="24"/>
        </w:rPr>
        <w:t xml:space="preserve">, </w:t>
      </w:r>
      <w:r w:rsidR="00F63B4D" w:rsidRPr="00F63B4D">
        <w:rPr>
          <w:rFonts w:ascii="Times New Roman" w:hAnsi="Times New Roman" w:cs="Times New Roman"/>
          <w:sz w:val="24"/>
          <w:szCs w:val="24"/>
        </w:rPr>
        <w:t xml:space="preserve"> </w:t>
      </w:r>
      <w:r w:rsidRPr="00F63B4D">
        <w:rPr>
          <w:rFonts w:ascii="Times New Roman" w:hAnsi="Times New Roman" w:cs="Times New Roman"/>
          <w:sz w:val="24"/>
          <w:szCs w:val="24"/>
        </w:rPr>
        <w:t xml:space="preserve">ar kopējo platību </w:t>
      </w:r>
      <w:r w:rsidR="004A2F9F">
        <w:rPr>
          <w:rFonts w:ascii="Times New Roman" w:hAnsi="Times New Roman" w:cs="Times New Roman"/>
          <w:sz w:val="24"/>
          <w:szCs w:val="24"/>
        </w:rPr>
        <w:t>2</w:t>
      </w:r>
      <w:r w:rsidR="00F0108E">
        <w:rPr>
          <w:rFonts w:ascii="Times New Roman" w:hAnsi="Times New Roman" w:cs="Times New Roman"/>
          <w:sz w:val="24"/>
          <w:szCs w:val="24"/>
        </w:rPr>
        <w:t>7</w:t>
      </w:r>
      <w:r w:rsidR="00F63B4D" w:rsidRPr="00F63B4D">
        <w:rPr>
          <w:rFonts w:ascii="Times New Roman" w:hAnsi="Times New Roman" w:cs="Times New Roman"/>
          <w:sz w:val="24"/>
          <w:szCs w:val="24"/>
        </w:rPr>
        <w:t>.</w:t>
      </w:r>
      <w:r w:rsidR="00F0108E">
        <w:rPr>
          <w:rFonts w:ascii="Times New Roman" w:hAnsi="Times New Roman" w:cs="Times New Roman"/>
          <w:sz w:val="24"/>
          <w:szCs w:val="24"/>
        </w:rPr>
        <w:t>3</w:t>
      </w:r>
      <w:r w:rsidRPr="00F63B4D">
        <w:rPr>
          <w:rFonts w:ascii="Times New Roman" w:hAnsi="Times New Roman" w:cs="Times New Roman"/>
          <w:sz w:val="24"/>
          <w:szCs w:val="24"/>
        </w:rPr>
        <w:t xml:space="preserve"> m</w:t>
      </w:r>
      <w:r w:rsidRPr="00F63B4D">
        <w:rPr>
          <w:rFonts w:ascii="Times New Roman" w:hAnsi="Times New Roman" w:cs="Times New Roman"/>
          <w:sz w:val="24"/>
          <w:szCs w:val="24"/>
          <w:vertAlign w:val="superscript"/>
        </w:rPr>
        <w:t>2</w:t>
      </w:r>
    </w:p>
    <w:p w14:paraId="444CEFD6" w14:textId="648BF75A" w:rsidR="00830E9F" w:rsidRPr="00F63B4D" w:rsidRDefault="00830E9F" w:rsidP="0090030A">
      <w:pPr>
        <w:pStyle w:val="Default"/>
        <w:numPr>
          <w:ilvl w:val="1"/>
          <w:numId w:val="1"/>
        </w:numPr>
        <w:spacing w:after="60"/>
        <w:ind w:left="567" w:hanging="567"/>
        <w:jc w:val="both"/>
        <w:rPr>
          <w:rFonts w:ascii="Times New Roman" w:hAnsi="Times New Roman" w:cs="Times New Roman"/>
        </w:rPr>
      </w:pPr>
      <w:r w:rsidRPr="00F63B4D">
        <w:rPr>
          <w:rFonts w:ascii="Times New Roman" w:hAnsi="Times New Roman" w:cs="Times New Roman"/>
        </w:rPr>
        <w:t xml:space="preserve">Objekta kopējā platība </w:t>
      </w:r>
      <w:r w:rsidR="004A2F9F">
        <w:rPr>
          <w:rFonts w:ascii="Times New Roman" w:hAnsi="Times New Roman" w:cs="Times New Roman"/>
        </w:rPr>
        <w:t>27</w:t>
      </w:r>
      <w:r w:rsidR="00F63B4D" w:rsidRPr="00F63B4D">
        <w:rPr>
          <w:rFonts w:ascii="Times New Roman" w:hAnsi="Times New Roman" w:cs="Times New Roman"/>
        </w:rPr>
        <w:t>.</w:t>
      </w:r>
      <w:r w:rsidR="00F0108E">
        <w:rPr>
          <w:rFonts w:ascii="Times New Roman" w:hAnsi="Times New Roman" w:cs="Times New Roman"/>
        </w:rPr>
        <w:t>3</w:t>
      </w:r>
      <w:r w:rsidRPr="00F63B4D">
        <w:rPr>
          <w:rFonts w:ascii="Times New Roman" w:hAnsi="Times New Roman" w:cs="Times New Roman"/>
        </w:rPr>
        <w:t xml:space="preserve"> m</w:t>
      </w:r>
      <w:r w:rsidRPr="00F63B4D">
        <w:rPr>
          <w:rFonts w:ascii="Times New Roman" w:hAnsi="Times New Roman" w:cs="Times New Roman"/>
          <w:vertAlign w:val="superscript"/>
        </w:rPr>
        <w:t>2</w:t>
      </w:r>
      <w:r w:rsidRPr="00F63B4D">
        <w:rPr>
          <w:rFonts w:ascii="Times New Roman" w:hAnsi="Times New Roman" w:cs="Times New Roman"/>
        </w:rPr>
        <w:t>.</w:t>
      </w:r>
    </w:p>
    <w:p w14:paraId="5699CCF7" w14:textId="28A5FA47" w:rsidR="00F63B4D" w:rsidRPr="007B5A68" w:rsidRDefault="00830E9F" w:rsidP="007B5A68">
      <w:pPr>
        <w:pStyle w:val="Default"/>
        <w:numPr>
          <w:ilvl w:val="1"/>
          <w:numId w:val="1"/>
        </w:numPr>
        <w:spacing w:after="60"/>
        <w:ind w:left="567" w:hanging="567"/>
        <w:jc w:val="both"/>
        <w:rPr>
          <w:rFonts w:ascii="Times New Roman" w:hAnsi="Times New Roman" w:cs="Times New Roman"/>
        </w:rPr>
      </w:pPr>
      <w:r w:rsidRPr="00F63B4D">
        <w:rPr>
          <w:rFonts w:ascii="Times New Roman" w:hAnsi="Times New Roman" w:cs="Times New Roman"/>
        </w:rPr>
        <w:t xml:space="preserve">Objekta lietošanas mērķis – </w:t>
      </w:r>
      <w:r w:rsidR="004A2F9F">
        <w:rPr>
          <w:rFonts w:ascii="Times New Roman" w:hAnsi="Times New Roman" w:cs="Times New Roman"/>
          <w:b/>
          <w:bCs/>
        </w:rPr>
        <w:t>ģimenes ārsta pakalpojumu</w:t>
      </w:r>
      <w:r w:rsidR="00F0108E">
        <w:rPr>
          <w:rFonts w:ascii="Times New Roman" w:hAnsi="Times New Roman" w:cs="Times New Roman"/>
          <w:b/>
          <w:bCs/>
        </w:rPr>
        <w:t xml:space="preserve"> nodrošināšanai</w:t>
      </w:r>
      <w:r w:rsidRPr="00F63B4D">
        <w:rPr>
          <w:rFonts w:ascii="Times New Roman" w:hAnsi="Times New Roman" w:cs="Times New Roman"/>
        </w:rPr>
        <w:t>.</w:t>
      </w:r>
    </w:p>
    <w:p w14:paraId="655912F8" w14:textId="77777777" w:rsidR="00830E9F" w:rsidRPr="00F63B4D" w:rsidRDefault="00830E9F" w:rsidP="00756058">
      <w:pPr>
        <w:pStyle w:val="Default"/>
        <w:numPr>
          <w:ilvl w:val="1"/>
          <w:numId w:val="1"/>
        </w:numPr>
        <w:ind w:left="567" w:hanging="567"/>
        <w:jc w:val="both"/>
        <w:rPr>
          <w:rFonts w:ascii="Times New Roman" w:hAnsi="Times New Roman" w:cs="Times New Roman"/>
        </w:rPr>
      </w:pPr>
      <w:r w:rsidRPr="00F63B4D">
        <w:rPr>
          <w:rFonts w:ascii="Times New Roman" w:hAnsi="Times New Roman" w:cs="Times New Roman"/>
        </w:rPr>
        <w:t>Nomniekam nomas termiņa laikā Objekts godprātīgi jāuztur un jāpilda visas ar nomas līgumu uzņemtās saistības.</w:t>
      </w:r>
    </w:p>
    <w:p w14:paraId="25399BDF" w14:textId="77777777" w:rsidR="00830E9F" w:rsidRPr="00F63B4D" w:rsidRDefault="00830E9F" w:rsidP="00875532">
      <w:pPr>
        <w:pStyle w:val="Default"/>
        <w:numPr>
          <w:ilvl w:val="0"/>
          <w:numId w:val="1"/>
        </w:numPr>
        <w:spacing w:before="120" w:after="120"/>
        <w:ind w:left="357" w:hanging="357"/>
        <w:jc w:val="center"/>
        <w:rPr>
          <w:rFonts w:ascii="Times New Roman" w:hAnsi="Times New Roman" w:cs="Times New Roman"/>
          <w:b/>
          <w:bCs/>
        </w:rPr>
      </w:pPr>
      <w:r w:rsidRPr="00F63B4D">
        <w:rPr>
          <w:rFonts w:ascii="Times New Roman" w:hAnsi="Times New Roman" w:cs="Times New Roman"/>
          <w:b/>
          <w:bCs/>
        </w:rPr>
        <w:t>Izsoles pretendenta pieteikums</w:t>
      </w:r>
    </w:p>
    <w:p w14:paraId="2E1D8371" w14:textId="77777777" w:rsidR="00830E9F" w:rsidRPr="00F63B4D" w:rsidRDefault="00830E9F" w:rsidP="00756058">
      <w:pPr>
        <w:pStyle w:val="Default"/>
        <w:numPr>
          <w:ilvl w:val="1"/>
          <w:numId w:val="1"/>
        </w:numPr>
        <w:spacing w:after="60"/>
        <w:ind w:left="567" w:hanging="567"/>
        <w:jc w:val="both"/>
        <w:rPr>
          <w:rFonts w:ascii="Times New Roman" w:hAnsi="Times New Roman" w:cs="Times New Roman"/>
        </w:rPr>
      </w:pPr>
      <w:r w:rsidRPr="00F63B4D">
        <w:rPr>
          <w:rFonts w:ascii="Times New Roman" w:hAnsi="Times New Roman" w:cs="Times New Roman"/>
        </w:rPr>
        <w:t xml:space="preserve">Persona, kura vēlas nomāt Objektu (turpmāk – Pretendents) iesniedz Iznomātājam Nomas pieteikumu, norādot tajā par sevi šādu informāciju: </w:t>
      </w:r>
    </w:p>
    <w:p w14:paraId="3D486031" w14:textId="77777777" w:rsidR="00830E9F" w:rsidRPr="00F63B4D" w:rsidRDefault="00830E9F" w:rsidP="00FB63C2">
      <w:pPr>
        <w:pStyle w:val="Default"/>
        <w:numPr>
          <w:ilvl w:val="2"/>
          <w:numId w:val="1"/>
        </w:numPr>
        <w:spacing w:after="60"/>
        <w:ind w:left="993" w:hanging="709"/>
        <w:jc w:val="both"/>
        <w:rPr>
          <w:rFonts w:ascii="Times New Roman" w:hAnsi="Times New Roman" w:cs="Times New Roman"/>
        </w:rPr>
      </w:pPr>
      <w:r w:rsidRPr="00F63B4D">
        <w:rPr>
          <w:rFonts w:ascii="Times New Roman" w:hAnsi="Times New Roman" w:cs="Times New Roman"/>
        </w:rPr>
        <w:t xml:space="preserve">fiziska persona – vārdu, uzvārdu, personas kodu, deklarētās dzīvesvietas adresi; </w:t>
      </w:r>
    </w:p>
    <w:p w14:paraId="1C9EFEFC" w14:textId="77777777" w:rsidR="00830E9F" w:rsidRPr="00F63B4D" w:rsidRDefault="00830E9F" w:rsidP="00FB63C2">
      <w:pPr>
        <w:pStyle w:val="Default"/>
        <w:numPr>
          <w:ilvl w:val="2"/>
          <w:numId w:val="1"/>
        </w:numPr>
        <w:spacing w:after="60"/>
        <w:ind w:left="993" w:hanging="709"/>
        <w:jc w:val="both"/>
        <w:rPr>
          <w:rFonts w:ascii="Times New Roman" w:hAnsi="Times New Roman" w:cs="Times New Roman"/>
        </w:rPr>
      </w:pPr>
      <w:r w:rsidRPr="00F63B4D">
        <w:rPr>
          <w:rFonts w:ascii="Times New Roman" w:hAnsi="Times New Roman" w:cs="Times New Roman"/>
        </w:rPr>
        <w:t xml:space="preserve">juridiska persona – nosaukumu (firmu), reģistrācijas numuru un juridisko adresi;  </w:t>
      </w:r>
    </w:p>
    <w:p w14:paraId="1AA8D274" w14:textId="77777777" w:rsidR="00830E9F" w:rsidRPr="00F63B4D" w:rsidRDefault="00F63B4D" w:rsidP="00FB63C2">
      <w:pPr>
        <w:pStyle w:val="Default"/>
        <w:numPr>
          <w:ilvl w:val="2"/>
          <w:numId w:val="1"/>
        </w:numPr>
        <w:spacing w:after="60"/>
        <w:ind w:left="993" w:hanging="709"/>
        <w:jc w:val="both"/>
        <w:rPr>
          <w:rFonts w:ascii="Times New Roman" w:hAnsi="Times New Roman" w:cs="Times New Roman"/>
        </w:rPr>
      </w:pPr>
      <w:r w:rsidRPr="00F63B4D">
        <w:rPr>
          <w:rFonts w:ascii="Times New Roman" w:hAnsi="Times New Roman" w:cs="Times New Roman"/>
        </w:rPr>
        <w:t xml:space="preserve">oficiālo elektronisko adresi, ja aktivizēts tās konts, vai </w:t>
      </w:r>
      <w:r w:rsidR="00830E9F" w:rsidRPr="00F63B4D">
        <w:rPr>
          <w:rFonts w:ascii="Times New Roman" w:hAnsi="Times New Roman" w:cs="Times New Roman"/>
        </w:rPr>
        <w:t>elektroniskā pasta adresi, ja tāda ir;</w:t>
      </w:r>
    </w:p>
    <w:p w14:paraId="599E7BDD" w14:textId="77777777" w:rsidR="00830E9F" w:rsidRPr="00F63B4D" w:rsidRDefault="00830E9F" w:rsidP="00FB63C2">
      <w:pPr>
        <w:pStyle w:val="Default"/>
        <w:numPr>
          <w:ilvl w:val="2"/>
          <w:numId w:val="1"/>
        </w:numPr>
        <w:spacing w:after="60"/>
        <w:ind w:left="993" w:hanging="709"/>
        <w:jc w:val="both"/>
        <w:rPr>
          <w:rFonts w:ascii="Times New Roman" w:hAnsi="Times New Roman" w:cs="Times New Roman"/>
        </w:rPr>
      </w:pPr>
      <w:r w:rsidRPr="00F63B4D">
        <w:rPr>
          <w:rFonts w:ascii="Times New Roman" w:hAnsi="Times New Roman" w:cs="Times New Roman"/>
        </w:rPr>
        <w:t>ja nomas Pretendentu pārstāv trešā persona - norāda nomas tiesību Pretendenta pārstāvības pamatu un pārstāvja rekvizītus atbilstoši 3.1.1. vai 3.1.2.apakšpunktos norādītajam;</w:t>
      </w:r>
    </w:p>
    <w:p w14:paraId="3002B151" w14:textId="77777777" w:rsidR="00830E9F" w:rsidRPr="00F63B4D" w:rsidRDefault="00830E9F" w:rsidP="00FB63C2">
      <w:pPr>
        <w:pStyle w:val="Default"/>
        <w:numPr>
          <w:ilvl w:val="2"/>
          <w:numId w:val="1"/>
        </w:numPr>
        <w:spacing w:after="60"/>
        <w:ind w:left="993" w:hanging="709"/>
        <w:jc w:val="both"/>
        <w:rPr>
          <w:rFonts w:ascii="Times New Roman" w:hAnsi="Times New Roman" w:cs="Times New Roman"/>
        </w:rPr>
      </w:pPr>
      <w:r w:rsidRPr="00F63B4D">
        <w:rPr>
          <w:rFonts w:ascii="Times New Roman" w:hAnsi="Times New Roman" w:cs="Times New Roman"/>
        </w:rPr>
        <w:t xml:space="preserve">Objekta adresi, kadastra numuru un platību; </w:t>
      </w:r>
    </w:p>
    <w:p w14:paraId="725936B5" w14:textId="56CB820A" w:rsidR="00830E9F" w:rsidRPr="00F63B4D" w:rsidRDefault="00830E9F" w:rsidP="00FB63C2">
      <w:pPr>
        <w:pStyle w:val="Default"/>
        <w:numPr>
          <w:ilvl w:val="2"/>
          <w:numId w:val="1"/>
        </w:numPr>
        <w:spacing w:after="60"/>
        <w:ind w:left="993" w:hanging="709"/>
        <w:jc w:val="both"/>
        <w:rPr>
          <w:rFonts w:ascii="Times New Roman" w:hAnsi="Times New Roman" w:cs="Times New Roman"/>
        </w:rPr>
      </w:pPr>
      <w:r w:rsidRPr="00F63B4D">
        <w:rPr>
          <w:rFonts w:ascii="Times New Roman" w:hAnsi="Times New Roman" w:cs="Times New Roman"/>
        </w:rPr>
        <w:t>nomas laikā plānotās darbības un to raksturojumu Objektā</w:t>
      </w:r>
      <w:r w:rsidR="00237490">
        <w:rPr>
          <w:rFonts w:ascii="Times New Roman" w:hAnsi="Times New Roman" w:cs="Times New Roman"/>
        </w:rPr>
        <w:t>, kuram jāatbilst Objekta iznomāšanas mērķim</w:t>
      </w:r>
      <w:r w:rsidRPr="00F63B4D">
        <w:rPr>
          <w:rFonts w:ascii="Times New Roman" w:hAnsi="Times New Roman" w:cs="Times New Roman"/>
        </w:rPr>
        <w:t xml:space="preserve">; </w:t>
      </w:r>
    </w:p>
    <w:p w14:paraId="6394A621" w14:textId="77777777" w:rsidR="00830E9F" w:rsidRPr="00F63B4D" w:rsidRDefault="00830E9F" w:rsidP="00FB63C2">
      <w:pPr>
        <w:pStyle w:val="Default"/>
        <w:numPr>
          <w:ilvl w:val="2"/>
          <w:numId w:val="1"/>
        </w:numPr>
        <w:spacing w:after="60"/>
        <w:ind w:left="993" w:hanging="709"/>
        <w:jc w:val="both"/>
        <w:rPr>
          <w:rFonts w:ascii="Times New Roman" w:hAnsi="Times New Roman" w:cs="Times New Roman"/>
        </w:rPr>
      </w:pPr>
      <w:r w:rsidRPr="00F63B4D">
        <w:rPr>
          <w:rFonts w:ascii="Times New Roman" w:hAnsi="Times New Roman" w:cs="Times New Roman"/>
        </w:rPr>
        <w:t xml:space="preserve">piedāvāto nomas maksas apmēru par mēnesī bez pievienotās vērtības nodokļa. </w:t>
      </w:r>
    </w:p>
    <w:p w14:paraId="58B61AE0" w14:textId="77777777" w:rsidR="00830E9F" w:rsidRPr="00F63B4D" w:rsidRDefault="00830E9F" w:rsidP="00756058">
      <w:pPr>
        <w:pStyle w:val="Default"/>
        <w:numPr>
          <w:ilvl w:val="1"/>
          <w:numId w:val="1"/>
        </w:numPr>
        <w:ind w:left="567" w:hanging="567"/>
        <w:jc w:val="both"/>
        <w:rPr>
          <w:rFonts w:ascii="Times New Roman" w:hAnsi="Times New Roman" w:cs="Times New Roman"/>
        </w:rPr>
      </w:pPr>
      <w:r w:rsidRPr="00F63B4D">
        <w:rPr>
          <w:rFonts w:ascii="Times New Roman" w:hAnsi="Times New Roman" w:cs="Times New Roman"/>
        </w:rPr>
        <w:t>Pretendenta Nomas pieteikuma veidlapa ir pievienota šai kārtībai kā 2. pielikums.</w:t>
      </w:r>
    </w:p>
    <w:p w14:paraId="5D31E9E0" w14:textId="77777777" w:rsidR="00830E9F" w:rsidRPr="00F63B4D" w:rsidRDefault="00830E9F" w:rsidP="00875532">
      <w:pPr>
        <w:pStyle w:val="Default"/>
        <w:numPr>
          <w:ilvl w:val="0"/>
          <w:numId w:val="1"/>
        </w:numPr>
        <w:spacing w:before="120" w:after="120"/>
        <w:ind w:left="357" w:hanging="357"/>
        <w:jc w:val="center"/>
        <w:rPr>
          <w:rFonts w:ascii="Times New Roman" w:hAnsi="Times New Roman" w:cs="Times New Roman"/>
          <w:b/>
          <w:bCs/>
        </w:rPr>
      </w:pPr>
      <w:r w:rsidRPr="00F63B4D">
        <w:rPr>
          <w:rFonts w:ascii="Times New Roman" w:hAnsi="Times New Roman" w:cs="Times New Roman"/>
          <w:b/>
          <w:bCs/>
        </w:rPr>
        <w:t>Rakstiskas izsoles kārtība</w:t>
      </w:r>
    </w:p>
    <w:p w14:paraId="5EE622CB" w14:textId="1744DD55" w:rsidR="00830E9F" w:rsidRDefault="00830E9F" w:rsidP="002F4CCE">
      <w:pPr>
        <w:pStyle w:val="ListParagraph"/>
        <w:numPr>
          <w:ilvl w:val="1"/>
          <w:numId w:val="1"/>
        </w:numPr>
        <w:jc w:val="both"/>
        <w:rPr>
          <w:rFonts w:ascii="Times New Roman" w:hAnsi="Times New Roman" w:cs="Times New Roman"/>
          <w:color w:val="000000"/>
          <w:sz w:val="24"/>
          <w:szCs w:val="24"/>
        </w:rPr>
      </w:pPr>
      <w:r w:rsidRPr="002F4CCE">
        <w:rPr>
          <w:rFonts w:ascii="Times New Roman" w:hAnsi="Times New Roman" w:cs="Times New Roman"/>
          <w:color w:val="000000"/>
          <w:sz w:val="24"/>
          <w:szCs w:val="24"/>
        </w:rPr>
        <w:t xml:space="preserve">Izsoles Pretendents Nomas pieteikumu un citus dokumentus iesniedz Asaru prospektā 61, Jūrmalā, </w:t>
      </w:r>
      <w:r w:rsidR="00A97580">
        <w:rPr>
          <w:rFonts w:ascii="Times New Roman" w:hAnsi="Times New Roman" w:cs="Times New Roman"/>
          <w:color w:val="000000"/>
          <w:sz w:val="24"/>
          <w:szCs w:val="24"/>
        </w:rPr>
        <w:t>121</w:t>
      </w:r>
      <w:r w:rsidRPr="002F4CCE">
        <w:rPr>
          <w:rFonts w:ascii="Times New Roman" w:hAnsi="Times New Roman" w:cs="Times New Roman"/>
          <w:color w:val="000000"/>
          <w:sz w:val="24"/>
          <w:szCs w:val="24"/>
        </w:rPr>
        <w:t>.kabinetā līdz 20</w:t>
      </w:r>
      <w:r w:rsidR="00F63B4D" w:rsidRPr="002F4CCE">
        <w:rPr>
          <w:rFonts w:ascii="Times New Roman" w:hAnsi="Times New Roman" w:cs="Times New Roman"/>
          <w:color w:val="000000"/>
          <w:sz w:val="24"/>
          <w:szCs w:val="24"/>
        </w:rPr>
        <w:t>2</w:t>
      </w:r>
      <w:r w:rsidR="004A2F9F">
        <w:rPr>
          <w:rFonts w:ascii="Times New Roman" w:hAnsi="Times New Roman" w:cs="Times New Roman"/>
          <w:color w:val="000000"/>
          <w:sz w:val="24"/>
          <w:szCs w:val="24"/>
        </w:rPr>
        <w:t>5</w:t>
      </w:r>
      <w:r w:rsidRPr="002F4CCE">
        <w:rPr>
          <w:rFonts w:ascii="Times New Roman" w:hAnsi="Times New Roman" w:cs="Times New Roman"/>
          <w:color w:val="000000"/>
          <w:sz w:val="24"/>
          <w:szCs w:val="24"/>
        </w:rPr>
        <w:t xml:space="preserve">.gada </w:t>
      </w:r>
      <w:r w:rsidR="000209B2">
        <w:rPr>
          <w:rFonts w:ascii="Times New Roman" w:hAnsi="Times New Roman" w:cs="Times New Roman"/>
          <w:color w:val="000000"/>
          <w:sz w:val="24"/>
          <w:szCs w:val="24"/>
        </w:rPr>
        <w:t xml:space="preserve">22.septembrim </w:t>
      </w:r>
      <w:r w:rsidRPr="002F4CCE">
        <w:rPr>
          <w:rFonts w:ascii="Times New Roman" w:hAnsi="Times New Roman" w:cs="Times New Roman"/>
          <w:color w:val="000000"/>
          <w:sz w:val="24"/>
          <w:szCs w:val="24"/>
        </w:rPr>
        <w:t>plkst.</w:t>
      </w:r>
      <w:r w:rsidR="00F63B4D" w:rsidRPr="002F4CCE">
        <w:rPr>
          <w:rFonts w:ascii="Times New Roman" w:hAnsi="Times New Roman" w:cs="Times New Roman"/>
          <w:color w:val="000000"/>
          <w:sz w:val="24"/>
          <w:szCs w:val="24"/>
        </w:rPr>
        <w:t xml:space="preserve"> 1</w:t>
      </w:r>
      <w:r w:rsidR="0070702D">
        <w:rPr>
          <w:rFonts w:ascii="Times New Roman" w:hAnsi="Times New Roman" w:cs="Times New Roman"/>
          <w:color w:val="000000"/>
          <w:sz w:val="24"/>
          <w:szCs w:val="24"/>
        </w:rPr>
        <w:t>0</w:t>
      </w:r>
      <w:r w:rsidRPr="002F4CCE">
        <w:rPr>
          <w:rFonts w:ascii="Times New Roman" w:hAnsi="Times New Roman" w:cs="Times New Roman"/>
          <w:color w:val="000000"/>
          <w:sz w:val="24"/>
          <w:szCs w:val="24"/>
        </w:rPr>
        <w:t>.00 slēgtā aploksnē ar norādēm: „Pieteikums telpas Nr.</w:t>
      </w:r>
      <w:r w:rsidR="004A2F9F">
        <w:rPr>
          <w:rFonts w:ascii="Times New Roman" w:hAnsi="Times New Roman" w:cs="Times New Roman"/>
          <w:color w:val="000000"/>
          <w:sz w:val="24"/>
          <w:szCs w:val="24"/>
        </w:rPr>
        <w:t>104</w:t>
      </w:r>
      <w:r w:rsidR="00F63B4D" w:rsidRPr="002F4CCE">
        <w:rPr>
          <w:rFonts w:ascii="Times New Roman" w:hAnsi="Times New Roman" w:cs="Times New Roman"/>
          <w:color w:val="000000"/>
          <w:sz w:val="24"/>
          <w:szCs w:val="24"/>
        </w:rPr>
        <w:t xml:space="preserve"> (kadastrālās uzmērīšanas lietā atzīmēta ar Nr. </w:t>
      </w:r>
      <w:r w:rsidR="004A2F9F">
        <w:rPr>
          <w:rFonts w:ascii="Times New Roman" w:hAnsi="Times New Roman" w:cs="Times New Roman"/>
          <w:color w:val="000000"/>
          <w:sz w:val="24"/>
          <w:szCs w:val="24"/>
        </w:rPr>
        <w:t>93 un 95</w:t>
      </w:r>
      <w:r w:rsidR="00F63B4D" w:rsidRPr="002F4CCE">
        <w:rPr>
          <w:rFonts w:ascii="Times New Roman" w:hAnsi="Times New Roman" w:cs="Times New Roman"/>
          <w:color w:val="000000"/>
          <w:sz w:val="24"/>
          <w:szCs w:val="24"/>
        </w:rPr>
        <w:t>)</w:t>
      </w:r>
      <w:r w:rsidRPr="002F4CCE">
        <w:rPr>
          <w:rFonts w:ascii="Times New Roman" w:hAnsi="Times New Roman" w:cs="Times New Roman"/>
          <w:color w:val="000000"/>
          <w:sz w:val="24"/>
          <w:szCs w:val="24"/>
        </w:rPr>
        <w:t>, Asaru prospektā 61, Jūrmalā, nomas tiesību rakstiskai izsolei</w:t>
      </w:r>
      <w:r w:rsidR="002F7129" w:rsidRPr="002F4CCE">
        <w:rPr>
          <w:rFonts w:ascii="Times New Roman" w:hAnsi="Times New Roman" w:cs="Times New Roman"/>
          <w:color w:val="000000"/>
          <w:sz w:val="24"/>
          <w:szCs w:val="24"/>
        </w:rPr>
        <w:t xml:space="preserve"> ID Nr. VSIA NRC “Vaivari” NĪIZN 202</w:t>
      </w:r>
      <w:r w:rsidR="004A2F9F">
        <w:rPr>
          <w:rFonts w:ascii="Times New Roman" w:hAnsi="Times New Roman" w:cs="Times New Roman"/>
          <w:color w:val="000000"/>
          <w:sz w:val="24"/>
          <w:szCs w:val="24"/>
        </w:rPr>
        <w:t>5</w:t>
      </w:r>
      <w:r w:rsidR="002F7129" w:rsidRPr="002F4CCE">
        <w:rPr>
          <w:rFonts w:ascii="Times New Roman" w:hAnsi="Times New Roman" w:cs="Times New Roman"/>
          <w:color w:val="000000"/>
          <w:sz w:val="24"/>
          <w:szCs w:val="24"/>
        </w:rPr>
        <w:t>/01</w:t>
      </w:r>
      <w:r w:rsidR="00F63B4D" w:rsidRPr="002F4CCE">
        <w:rPr>
          <w:rFonts w:ascii="Times New Roman" w:hAnsi="Times New Roman" w:cs="Times New Roman"/>
          <w:color w:val="000000"/>
          <w:sz w:val="24"/>
          <w:szCs w:val="24"/>
        </w:rPr>
        <w:t>, kadastra numurs ar kadastra numuru 13000171801001</w:t>
      </w:r>
      <w:r w:rsidRPr="002F4CCE">
        <w:rPr>
          <w:rFonts w:ascii="Times New Roman" w:hAnsi="Times New Roman" w:cs="Times New Roman"/>
          <w:color w:val="000000"/>
          <w:sz w:val="24"/>
          <w:szCs w:val="24"/>
        </w:rPr>
        <w:t xml:space="preserve">” un informācija par nomas tiesību pretendentu (Nosaukums, </w:t>
      </w:r>
      <w:r w:rsidR="00F63B4D" w:rsidRPr="002F4CCE">
        <w:rPr>
          <w:rFonts w:ascii="Times New Roman" w:hAnsi="Times New Roman" w:cs="Times New Roman"/>
          <w:color w:val="000000"/>
          <w:sz w:val="24"/>
          <w:szCs w:val="24"/>
        </w:rPr>
        <w:t>e- adrese (ja aktivizēta), juridiskā adrese/</w:t>
      </w:r>
      <w:r w:rsidRPr="002F4CCE">
        <w:rPr>
          <w:rFonts w:ascii="Times New Roman" w:hAnsi="Times New Roman" w:cs="Times New Roman"/>
          <w:color w:val="000000"/>
          <w:sz w:val="24"/>
          <w:szCs w:val="24"/>
        </w:rPr>
        <w:t>adrese, tālrunis, e-pasts</w:t>
      </w:r>
      <w:r w:rsidR="004A2F9F">
        <w:rPr>
          <w:rFonts w:ascii="Times New Roman" w:hAnsi="Times New Roman" w:cs="Times New Roman"/>
          <w:color w:val="000000"/>
          <w:sz w:val="24"/>
          <w:szCs w:val="24"/>
        </w:rPr>
        <w:t>. Uz aploksnes jābūt norādei to neatvērt līdz 2025.gada ___ plkst. 13.00</w:t>
      </w:r>
      <w:r w:rsidRPr="002F4CCE">
        <w:rPr>
          <w:rFonts w:ascii="Times New Roman" w:hAnsi="Times New Roman" w:cs="Times New Roman"/>
          <w:color w:val="000000"/>
          <w:sz w:val="24"/>
          <w:szCs w:val="24"/>
        </w:rPr>
        <w:t>)”.</w:t>
      </w:r>
    </w:p>
    <w:p w14:paraId="2BE8D3F0" w14:textId="402C45A6" w:rsidR="004A2F9F" w:rsidRDefault="00FD2281" w:rsidP="004A2F9F">
      <w:pPr>
        <w:pStyle w:val="ListParagraph"/>
        <w:ind w:left="792"/>
        <w:jc w:val="both"/>
        <w:rPr>
          <w:rFonts w:ascii="Times New Roman" w:hAnsi="Times New Roman" w:cs="Times New Roman"/>
          <w:color w:val="000000"/>
          <w:sz w:val="24"/>
          <w:szCs w:val="24"/>
        </w:rPr>
      </w:pPr>
      <w:r w:rsidRPr="00FC457F">
        <w:rPr>
          <w:rFonts w:ascii="Times New Roman" w:hAnsi="Times New Roman" w:cs="Times New Roman"/>
          <w:noProof/>
          <w:color w:val="000000"/>
          <w:sz w:val="24"/>
          <w:szCs w:val="24"/>
        </w:rPr>
        <mc:AlternateContent>
          <mc:Choice Requires="wps">
            <w:drawing>
              <wp:anchor distT="45720" distB="45720" distL="114300" distR="114300" simplePos="0" relativeHeight="251659264" behindDoc="0" locked="0" layoutInCell="1" allowOverlap="1" wp14:anchorId="004D24A3" wp14:editId="7C46CF2F">
                <wp:simplePos x="0" y="0"/>
                <wp:positionH relativeFrom="margin">
                  <wp:align>right</wp:align>
                </wp:positionH>
                <wp:positionV relativeFrom="paragraph">
                  <wp:posOffset>240665</wp:posOffset>
                </wp:positionV>
                <wp:extent cx="5539740" cy="1912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1912620"/>
                        </a:xfrm>
                        <a:prstGeom prst="rect">
                          <a:avLst/>
                        </a:prstGeom>
                        <a:solidFill>
                          <a:srgbClr val="FFFFFF"/>
                        </a:solidFill>
                        <a:ln w="9525">
                          <a:solidFill>
                            <a:srgbClr val="000000"/>
                          </a:solidFill>
                          <a:miter lim="800000"/>
                          <a:headEnd/>
                          <a:tailEnd/>
                        </a:ln>
                      </wps:spPr>
                      <wps:txbx>
                        <w:txbxContent>
                          <w:p w14:paraId="6C819011" w14:textId="41EF8C2F" w:rsidR="00FD2281" w:rsidRDefault="00FD2281" w:rsidP="00FD2281">
                            <w:pPr>
                              <w:rPr>
                                <w:rFonts w:ascii="Times New Roman" w:hAnsi="Times New Roman" w:cs="Times New Roman"/>
                                <w:color w:val="000000"/>
                                <w:sz w:val="24"/>
                                <w:szCs w:val="24"/>
                              </w:rPr>
                            </w:pPr>
                            <w:r w:rsidRPr="002F4CCE">
                              <w:rPr>
                                <w:rFonts w:ascii="Times New Roman" w:hAnsi="Times New Roman" w:cs="Times New Roman"/>
                                <w:color w:val="000000"/>
                                <w:sz w:val="24"/>
                                <w:szCs w:val="24"/>
                              </w:rPr>
                              <w:t>„Pieteikums telpas Nr.</w:t>
                            </w:r>
                            <w:r>
                              <w:rPr>
                                <w:rFonts w:ascii="Times New Roman" w:hAnsi="Times New Roman" w:cs="Times New Roman"/>
                                <w:color w:val="000000"/>
                                <w:sz w:val="24"/>
                                <w:szCs w:val="24"/>
                              </w:rPr>
                              <w:t>104</w:t>
                            </w:r>
                            <w:r w:rsidRPr="002F4CCE">
                              <w:rPr>
                                <w:rFonts w:ascii="Times New Roman" w:hAnsi="Times New Roman" w:cs="Times New Roman"/>
                                <w:color w:val="000000"/>
                                <w:sz w:val="24"/>
                                <w:szCs w:val="24"/>
                              </w:rPr>
                              <w:t xml:space="preserve"> (kadastrālās uzmērīšanas lietā atzīmēta ar Nr. </w:t>
                            </w:r>
                            <w:r>
                              <w:rPr>
                                <w:rFonts w:ascii="Times New Roman" w:hAnsi="Times New Roman" w:cs="Times New Roman"/>
                                <w:color w:val="000000"/>
                                <w:sz w:val="24"/>
                                <w:szCs w:val="24"/>
                              </w:rPr>
                              <w:t>93 un 95</w:t>
                            </w:r>
                            <w:r w:rsidRPr="002F4CCE">
                              <w:rPr>
                                <w:rFonts w:ascii="Times New Roman" w:hAnsi="Times New Roman" w:cs="Times New Roman"/>
                                <w:color w:val="000000"/>
                                <w:sz w:val="24"/>
                                <w:szCs w:val="24"/>
                              </w:rPr>
                              <w:t>), Asaru prospektā 61, Jūrmalā, nomas tiesību rakstiskai izsolei ID Nr. VSIA NRC “Vaivari” NĪIZN 202</w:t>
                            </w:r>
                            <w:r>
                              <w:rPr>
                                <w:rFonts w:ascii="Times New Roman" w:hAnsi="Times New Roman" w:cs="Times New Roman"/>
                                <w:color w:val="000000"/>
                                <w:sz w:val="24"/>
                                <w:szCs w:val="24"/>
                              </w:rPr>
                              <w:t>5</w:t>
                            </w:r>
                            <w:r w:rsidRPr="002F4CCE">
                              <w:rPr>
                                <w:rFonts w:ascii="Times New Roman" w:hAnsi="Times New Roman" w:cs="Times New Roman"/>
                                <w:color w:val="000000"/>
                                <w:sz w:val="24"/>
                                <w:szCs w:val="24"/>
                              </w:rPr>
                              <w:t>/01, kadastra numurs ar kadastra numuru 13000171801001” Nosaukums</w:t>
                            </w:r>
                            <w:r>
                              <w:rPr>
                                <w:rFonts w:ascii="Times New Roman" w:hAnsi="Times New Roman" w:cs="Times New Roman"/>
                                <w:color w:val="000000"/>
                                <w:sz w:val="24"/>
                                <w:szCs w:val="24"/>
                              </w:rPr>
                              <w:t xml:space="preserve">/vārds, uzvārds: _________________________________________ </w:t>
                            </w:r>
                          </w:p>
                          <w:p w14:paraId="1CF084E8" w14:textId="2C8A73CD" w:rsidR="00FD2281" w:rsidRDefault="00FD2281" w:rsidP="00FD2281">
                            <w:pPr>
                              <w:rPr>
                                <w:rFonts w:ascii="Times New Roman" w:hAnsi="Times New Roman" w:cs="Times New Roman"/>
                                <w:color w:val="000000"/>
                                <w:sz w:val="24"/>
                                <w:szCs w:val="24"/>
                              </w:rPr>
                            </w:pPr>
                            <w:r w:rsidRPr="002F4CCE">
                              <w:rPr>
                                <w:rFonts w:ascii="Times New Roman" w:hAnsi="Times New Roman" w:cs="Times New Roman"/>
                                <w:color w:val="000000"/>
                                <w:sz w:val="24"/>
                                <w:szCs w:val="24"/>
                              </w:rPr>
                              <w:t>e- adrese (ja aktivizēta), juridiskā adrese/adrese, tālrunis, e-pasts</w:t>
                            </w:r>
                            <w:r>
                              <w:rPr>
                                <w:rFonts w:ascii="Times New Roman" w:hAnsi="Times New Roman" w:cs="Times New Roman"/>
                                <w:color w:val="000000"/>
                                <w:sz w:val="24"/>
                                <w:szCs w:val="24"/>
                              </w:rPr>
                              <w:t>: ________________________________________________________________</w:t>
                            </w:r>
                          </w:p>
                          <w:p w14:paraId="38CF7078" w14:textId="5BD4076A" w:rsidR="00FC457F" w:rsidRPr="00FD2281" w:rsidRDefault="00FD2281" w:rsidP="00FD228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Neatvērt līdz 2025.gada </w:t>
                            </w:r>
                            <w:r w:rsidR="000209B2">
                              <w:rPr>
                                <w:rFonts w:ascii="Times New Roman" w:hAnsi="Times New Roman" w:cs="Times New Roman"/>
                                <w:color w:val="000000"/>
                                <w:sz w:val="24"/>
                                <w:szCs w:val="24"/>
                              </w:rPr>
                              <w:t>22.septembrim</w:t>
                            </w:r>
                            <w:r>
                              <w:rPr>
                                <w:rFonts w:ascii="Times New Roman" w:hAnsi="Times New Roman" w:cs="Times New Roman"/>
                                <w:color w:val="000000"/>
                                <w:sz w:val="24"/>
                                <w:szCs w:val="24"/>
                              </w:rPr>
                              <w:t xml:space="preserve"> plkst. 1</w:t>
                            </w:r>
                            <w:r w:rsidR="00237490">
                              <w:rPr>
                                <w:rFonts w:ascii="Times New Roman" w:hAnsi="Times New Roman" w:cs="Times New Roman"/>
                                <w:color w:val="000000"/>
                                <w:sz w:val="24"/>
                                <w:szCs w:val="24"/>
                              </w:rPr>
                              <w:t>0</w:t>
                            </w:r>
                            <w:r>
                              <w:rPr>
                                <w:rFonts w:ascii="Times New Roman" w:hAnsi="Times New Roman" w:cs="Times New Roman"/>
                                <w:color w:val="000000"/>
                                <w:sz w:val="24"/>
                                <w:szCs w:val="24"/>
                              </w:rPr>
                              <w:t>.00</w:t>
                            </w:r>
                            <w:r w:rsidRPr="002F4CCE">
                              <w:rPr>
                                <w:rFonts w:ascii="Times New Roman" w:hAnsi="Times New Roman" w:cs="Times New Roman"/>
                                <w:color w:val="000000"/>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D24A3" id="_x0000_t202" coordsize="21600,21600" o:spt="202" path="m,l,21600r21600,l21600,xe">
                <v:stroke joinstyle="miter"/>
                <v:path gradientshapeok="t" o:connecttype="rect"/>
              </v:shapetype>
              <v:shape id="Text Box 2" o:spid="_x0000_s1026" type="#_x0000_t202" style="position:absolute;left:0;text-align:left;margin-left:385pt;margin-top:18.95pt;width:436.2pt;height:150.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">
                <v:textbox>
                  <w:txbxContent>
                    <w:p w14:paraId="6C819011" w14:textId="41EF8C2F" w:rsidR="00FD2281" w:rsidRDefault="00FD2281" w:rsidP="00FD2281">
                      <w:pPr>
                        <w:rPr>
                          <w:rFonts w:ascii="Times New Roman" w:hAnsi="Times New Roman" w:cs="Times New Roman"/>
                          <w:color w:val="000000"/>
                          <w:sz w:val="24"/>
                          <w:szCs w:val="24"/>
                        </w:rPr>
                      </w:pPr>
                      <w:r w:rsidRPr="002F4CCE">
                        <w:rPr>
                          <w:rFonts w:ascii="Times New Roman" w:hAnsi="Times New Roman" w:cs="Times New Roman"/>
                          <w:color w:val="000000"/>
                          <w:sz w:val="24"/>
                          <w:szCs w:val="24"/>
                        </w:rPr>
                        <w:t>„Pieteikums telpas Nr.</w:t>
                      </w:r>
                      <w:r>
                        <w:rPr>
                          <w:rFonts w:ascii="Times New Roman" w:hAnsi="Times New Roman" w:cs="Times New Roman"/>
                          <w:color w:val="000000"/>
                          <w:sz w:val="24"/>
                          <w:szCs w:val="24"/>
                        </w:rPr>
                        <w:t>104</w:t>
                      </w:r>
                      <w:r w:rsidRPr="002F4CCE">
                        <w:rPr>
                          <w:rFonts w:ascii="Times New Roman" w:hAnsi="Times New Roman" w:cs="Times New Roman"/>
                          <w:color w:val="000000"/>
                          <w:sz w:val="24"/>
                          <w:szCs w:val="24"/>
                        </w:rPr>
                        <w:t xml:space="preserve"> (kadastrālās uzmērīšanas lietā atzīmēta ar Nr. </w:t>
                      </w:r>
                      <w:r>
                        <w:rPr>
                          <w:rFonts w:ascii="Times New Roman" w:hAnsi="Times New Roman" w:cs="Times New Roman"/>
                          <w:color w:val="000000"/>
                          <w:sz w:val="24"/>
                          <w:szCs w:val="24"/>
                        </w:rPr>
                        <w:t>93 un 95</w:t>
                      </w:r>
                      <w:r w:rsidRPr="002F4CCE">
                        <w:rPr>
                          <w:rFonts w:ascii="Times New Roman" w:hAnsi="Times New Roman" w:cs="Times New Roman"/>
                          <w:color w:val="000000"/>
                          <w:sz w:val="24"/>
                          <w:szCs w:val="24"/>
                        </w:rPr>
                        <w:t>), Asaru prospektā 61, Jūrmalā, nomas tiesību rakstiskai izsolei ID Nr. VSIA NRC “Vaivari” NĪIZN 202</w:t>
                      </w:r>
                      <w:r>
                        <w:rPr>
                          <w:rFonts w:ascii="Times New Roman" w:hAnsi="Times New Roman" w:cs="Times New Roman"/>
                          <w:color w:val="000000"/>
                          <w:sz w:val="24"/>
                          <w:szCs w:val="24"/>
                        </w:rPr>
                        <w:t>5</w:t>
                      </w:r>
                      <w:r w:rsidRPr="002F4CCE">
                        <w:rPr>
                          <w:rFonts w:ascii="Times New Roman" w:hAnsi="Times New Roman" w:cs="Times New Roman"/>
                          <w:color w:val="000000"/>
                          <w:sz w:val="24"/>
                          <w:szCs w:val="24"/>
                        </w:rPr>
                        <w:t>/01, kadastra numurs ar kadastra numuru 13000171801001” Nosaukums</w:t>
                      </w:r>
                      <w:r>
                        <w:rPr>
                          <w:rFonts w:ascii="Times New Roman" w:hAnsi="Times New Roman" w:cs="Times New Roman"/>
                          <w:color w:val="000000"/>
                          <w:sz w:val="24"/>
                          <w:szCs w:val="24"/>
                        </w:rPr>
                        <w:t xml:space="preserve">/vārds, uzvārds: _________________________________________ </w:t>
                      </w:r>
                    </w:p>
                    <w:p w14:paraId="1CF084E8" w14:textId="2C8A73CD" w:rsidR="00FD2281" w:rsidRDefault="00FD2281" w:rsidP="00FD2281">
                      <w:pPr>
                        <w:rPr>
                          <w:rFonts w:ascii="Times New Roman" w:hAnsi="Times New Roman" w:cs="Times New Roman"/>
                          <w:color w:val="000000"/>
                          <w:sz w:val="24"/>
                          <w:szCs w:val="24"/>
                        </w:rPr>
                      </w:pPr>
                      <w:r w:rsidRPr="002F4CCE">
                        <w:rPr>
                          <w:rFonts w:ascii="Times New Roman" w:hAnsi="Times New Roman" w:cs="Times New Roman"/>
                          <w:color w:val="000000"/>
                          <w:sz w:val="24"/>
                          <w:szCs w:val="24"/>
                        </w:rPr>
                        <w:t>e- adrese (ja aktivizēta), juridiskā adrese/adrese, tālrunis, e-pasts</w:t>
                      </w:r>
                      <w:r>
                        <w:rPr>
                          <w:rFonts w:ascii="Times New Roman" w:hAnsi="Times New Roman" w:cs="Times New Roman"/>
                          <w:color w:val="000000"/>
                          <w:sz w:val="24"/>
                          <w:szCs w:val="24"/>
                        </w:rPr>
                        <w:t>: ________________________________________________________________</w:t>
                      </w:r>
                    </w:p>
                    <w:p w14:paraId="38CF7078" w14:textId="5BD4076A" w:rsidR="00FC457F" w:rsidRPr="00FD2281" w:rsidRDefault="00FD2281" w:rsidP="00FD228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Neatvērt līdz 2025.gada </w:t>
                      </w:r>
                      <w:r w:rsidR="000209B2">
                        <w:rPr>
                          <w:rFonts w:ascii="Times New Roman" w:hAnsi="Times New Roman" w:cs="Times New Roman"/>
                          <w:color w:val="000000"/>
                          <w:sz w:val="24"/>
                          <w:szCs w:val="24"/>
                        </w:rPr>
                        <w:t>22.septembrim</w:t>
                      </w:r>
                      <w:r>
                        <w:rPr>
                          <w:rFonts w:ascii="Times New Roman" w:hAnsi="Times New Roman" w:cs="Times New Roman"/>
                          <w:color w:val="000000"/>
                          <w:sz w:val="24"/>
                          <w:szCs w:val="24"/>
                        </w:rPr>
                        <w:t xml:space="preserve"> plkst. 1</w:t>
                      </w:r>
                      <w:r w:rsidR="00237490">
                        <w:rPr>
                          <w:rFonts w:ascii="Times New Roman" w:hAnsi="Times New Roman" w:cs="Times New Roman"/>
                          <w:color w:val="000000"/>
                          <w:sz w:val="24"/>
                          <w:szCs w:val="24"/>
                        </w:rPr>
                        <w:t>0</w:t>
                      </w:r>
                      <w:r>
                        <w:rPr>
                          <w:rFonts w:ascii="Times New Roman" w:hAnsi="Times New Roman" w:cs="Times New Roman"/>
                          <w:color w:val="000000"/>
                          <w:sz w:val="24"/>
                          <w:szCs w:val="24"/>
                        </w:rPr>
                        <w:t>.00</w:t>
                      </w:r>
                      <w:r w:rsidRPr="002F4CCE">
                        <w:rPr>
                          <w:rFonts w:ascii="Times New Roman" w:hAnsi="Times New Roman" w:cs="Times New Roman"/>
                          <w:color w:val="000000"/>
                          <w:sz w:val="24"/>
                          <w:szCs w:val="24"/>
                        </w:rPr>
                        <w:t>)</w:t>
                      </w:r>
                    </w:p>
                  </w:txbxContent>
                </v:textbox>
                <w10:wrap type="square" anchorx="margin"/>
              </v:shape>
            </w:pict>
          </mc:Fallback>
        </mc:AlternateContent>
      </w:r>
      <w:r w:rsidR="004A2F9F">
        <w:rPr>
          <w:rFonts w:ascii="Times New Roman" w:hAnsi="Times New Roman" w:cs="Times New Roman"/>
          <w:color w:val="000000"/>
          <w:sz w:val="24"/>
          <w:szCs w:val="24"/>
        </w:rPr>
        <w:t>Paraugs:</w:t>
      </w:r>
    </w:p>
    <w:p w14:paraId="01FADB2A" w14:textId="4F8F1BD9" w:rsidR="00FC457F" w:rsidRDefault="00FC457F" w:rsidP="004A2F9F">
      <w:pPr>
        <w:pStyle w:val="ListParagraph"/>
        <w:ind w:left="792"/>
        <w:jc w:val="both"/>
        <w:rPr>
          <w:rFonts w:ascii="Times New Roman" w:hAnsi="Times New Roman" w:cs="Times New Roman"/>
          <w:color w:val="000000"/>
          <w:sz w:val="24"/>
          <w:szCs w:val="24"/>
        </w:rPr>
      </w:pPr>
    </w:p>
    <w:p w14:paraId="6841AA6A" w14:textId="3A813C75" w:rsidR="004A2F9F" w:rsidRDefault="004A2F9F" w:rsidP="004A2F9F">
      <w:pPr>
        <w:pStyle w:val="ListParagraph"/>
        <w:ind w:left="792"/>
        <w:jc w:val="both"/>
        <w:rPr>
          <w:rFonts w:ascii="Times New Roman" w:hAnsi="Times New Roman" w:cs="Times New Roman"/>
          <w:color w:val="000000"/>
          <w:sz w:val="24"/>
          <w:szCs w:val="24"/>
        </w:rPr>
      </w:pPr>
    </w:p>
    <w:p w14:paraId="3699B53B" w14:textId="41CA5846" w:rsidR="00FC457F" w:rsidRDefault="00FC457F" w:rsidP="004A2F9F">
      <w:pPr>
        <w:pStyle w:val="ListParagraph"/>
        <w:ind w:left="792"/>
        <w:jc w:val="both"/>
        <w:rPr>
          <w:rFonts w:ascii="Times New Roman" w:hAnsi="Times New Roman" w:cs="Times New Roman"/>
          <w:color w:val="000000"/>
          <w:sz w:val="24"/>
          <w:szCs w:val="24"/>
        </w:rPr>
      </w:pPr>
    </w:p>
    <w:p w14:paraId="0AA945FB" w14:textId="1AEE6BC7" w:rsidR="00FC457F" w:rsidRDefault="00FC457F" w:rsidP="004A2F9F">
      <w:pPr>
        <w:pStyle w:val="ListParagraph"/>
        <w:ind w:left="792"/>
        <w:jc w:val="both"/>
        <w:rPr>
          <w:rFonts w:ascii="Times New Roman" w:hAnsi="Times New Roman" w:cs="Times New Roman"/>
          <w:color w:val="000000"/>
          <w:sz w:val="24"/>
          <w:szCs w:val="24"/>
        </w:rPr>
      </w:pPr>
    </w:p>
    <w:p w14:paraId="47A9709B" w14:textId="4A51D6CE" w:rsidR="00FC457F" w:rsidRDefault="00FC457F" w:rsidP="004A2F9F">
      <w:pPr>
        <w:pStyle w:val="ListParagraph"/>
        <w:ind w:left="792"/>
        <w:jc w:val="both"/>
        <w:rPr>
          <w:rFonts w:ascii="Times New Roman" w:hAnsi="Times New Roman" w:cs="Times New Roman"/>
          <w:color w:val="000000"/>
          <w:sz w:val="24"/>
          <w:szCs w:val="24"/>
        </w:rPr>
      </w:pPr>
    </w:p>
    <w:p w14:paraId="40AA7746" w14:textId="66AE9B7C" w:rsidR="00FC457F" w:rsidRDefault="00FC457F" w:rsidP="004A2F9F">
      <w:pPr>
        <w:pStyle w:val="ListParagraph"/>
        <w:ind w:left="792"/>
        <w:jc w:val="both"/>
        <w:rPr>
          <w:rFonts w:ascii="Times New Roman" w:hAnsi="Times New Roman" w:cs="Times New Roman"/>
          <w:color w:val="000000"/>
          <w:sz w:val="24"/>
          <w:szCs w:val="24"/>
        </w:rPr>
      </w:pPr>
    </w:p>
    <w:p w14:paraId="538FC2D5" w14:textId="4D32369A" w:rsidR="00FC457F" w:rsidRDefault="00FC457F" w:rsidP="004A2F9F">
      <w:pPr>
        <w:pStyle w:val="ListParagraph"/>
        <w:ind w:left="792"/>
        <w:jc w:val="both"/>
        <w:rPr>
          <w:rFonts w:ascii="Times New Roman" w:hAnsi="Times New Roman" w:cs="Times New Roman"/>
          <w:color w:val="000000"/>
          <w:sz w:val="24"/>
          <w:szCs w:val="24"/>
        </w:rPr>
      </w:pPr>
    </w:p>
    <w:p w14:paraId="1A6587E4" w14:textId="441AF66B" w:rsidR="00FC457F" w:rsidRDefault="00FC457F" w:rsidP="004A2F9F">
      <w:pPr>
        <w:pStyle w:val="ListParagraph"/>
        <w:ind w:left="792"/>
        <w:jc w:val="both"/>
        <w:rPr>
          <w:rFonts w:ascii="Times New Roman" w:hAnsi="Times New Roman" w:cs="Times New Roman"/>
          <w:color w:val="000000"/>
          <w:sz w:val="24"/>
          <w:szCs w:val="24"/>
        </w:rPr>
      </w:pPr>
    </w:p>
    <w:p w14:paraId="596C3060" w14:textId="77777777" w:rsidR="00FC457F" w:rsidRPr="002F4CCE" w:rsidRDefault="00FC457F" w:rsidP="004A2F9F">
      <w:pPr>
        <w:pStyle w:val="ListParagraph"/>
        <w:ind w:left="792"/>
        <w:jc w:val="both"/>
        <w:rPr>
          <w:rFonts w:ascii="Times New Roman" w:hAnsi="Times New Roman" w:cs="Times New Roman"/>
          <w:color w:val="000000"/>
          <w:sz w:val="24"/>
          <w:szCs w:val="24"/>
        </w:rPr>
      </w:pPr>
    </w:p>
    <w:p w14:paraId="3DD1BF94" w14:textId="77777777" w:rsidR="00830E9F" w:rsidRPr="00F63B4D" w:rsidRDefault="00830E9F" w:rsidP="0090030A">
      <w:pPr>
        <w:pStyle w:val="Default"/>
        <w:numPr>
          <w:ilvl w:val="1"/>
          <w:numId w:val="1"/>
        </w:numPr>
        <w:spacing w:after="60"/>
        <w:ind w:left="567" w:hanging="567"/>
        <w:jc w:val="both"/>
        <w:rPr>
          <w:rFonts w:ascii="Times New Roman" w:hAnsi="Times New Roman" w:cs="Times New Roman"/>
        </w:rPr>
      </w:pPr>
      <w:r w:rsidRPr="00F63B4D">
        <w:rPr>
          <w:rFonts w:ascii="Times New Roman" w:hAnsi="Times New Roman" w:cs="Times New Roman"/>
        </w:rPr>
        <w:t>Iznomātājs reģistrē saņemtos pieteikumus to saņemšanas secībā, norādot saņemšanas datumu un laiku, kā arī nomas tiesību Pretendenta iesniedzēja vārdu un uzvārdu. Pieteikumu glabā slēgtā aploksnē līdz Izsoles sākumam.</w:t>
      </w:r>
    </w:p>
    <w:p w14:paraId="32AF77F1" w14:textId="77777777" w:rsidR="00830E9F" w:rsidRPr="00F63B4D" w:rsidRDefault="00830E9F" w:rsidP="0090030A">
      <w:pPr>
        <w:pStyle w:val="Default"/>
        <w:numPr>
          <w:ilvl w:val="1"/>
          <w:numId w:val="1"/>
        </w:numPr>
        <w:spacing w:after="60"/>
        <w:ind w:left="567" w:hanging="567"/>
        <w:jc w:val="both"/>
        <w:rPr>
          <w:rFonts w:ascii="Times New Roman" w:hAnsi="Times New Roman" w:cs="Times New Roman"/>
        </w:rPr>
      </w:pPr>
      <w:r w:rsidRPr="00F63B4D">
        <w:rPr>
          <w:rFonts w:ascii="Times New Roman" w:hAnsi="Times New Roman" w:cs="Times New Roman"/>
        </w:rPr>
        <w:t>Nomas tiesību Pretendentam ir tiesības piedalīties rakstiskā izsolē, ja pieteikums iesniegts publikācijā norādītajā vietā un termiņā.</w:t>
      </w:r>
      <w:r w:rsidR="007B5A68">
        <w:rPr>
          <w:rFonts w:ascii="Times New Roman" w:hAnsi="Times New Roman" w:cs="Times New Roman"/>
        </w:rPr>
        <w:t xml:space="preserve"> Ja </w:t>
      </w:r>
      <w:r w:rsidR="00CA10EC" w:rsidRPr="00FD2281">
        <w:rPr>
          <w:rFonts w:ascii="Times New Roman" w:hAnsi="Times New Roman" w:cs="Times New Roman"/>
          <w:bCs/>
          <w:color w:val="auto"/>
          <w:shd w:val="clear" w:color="auto" w:fill="FFFFFF"/>
        </w:rPr>
        <w:t xml:space="preserve">epidemioloģiskā </w:t>
      </w:r>
      <w:r w:rsidR="007B5A68" w:rsidRPr="00FD2281">
        <w:rPr>
          <w:rFonts w:ascii="Times New Roman" w:hAnsi="Times New Roman" w:cs="Times New Roman"/>
          <w:color w:val="auto"/>
        </w:rPr>
        <w:t xml:space="preserve">situācija </w:t>
      </w:r>
      <w:r w:rsidR="007B5A68">
        <w:rPr>
          <w:rFonts w:ascii="Times New Roman" w:hAnsi="Times New Roman" w:cs="Times New Roman"/>
        </w:rPr>
        <w:t xml:space="preserve">valstī neļauj klātienes ierašanos, Iznomātājs nodrošina tiešsaistes </w:t>
      </w:r>
      <w:r w:rsidR="00CA10EC">
        <w:rPr>
          <w:rFonts w:ascii="Times New Roman" w:hAnsi="Times New Roman" w:cs="Times New Roman"/>
        </w:rPr>
        <w:t>piedāvājumu atvēršanas sanāksmei, izsūtot uzaicinājumus uz pretendentu norādīto e-pastu.</w:t>
      </w:r>
      <w:r w:rsidRPr="00F63B4D">
        <w:rPr>
          <w:rFonts w:ascii="Times New Roman" w:hAnsi="Times New Roman" w:cs="Times New Roman"/>
        </w:rPr>
        <w:t xml:space="preserve"> Mutiskie piedāvājumi rakstiskā izsolē ir aizliegti.</w:t>
      </w:r>
    </w:p>
    <w:p w14:paraId="109936F7" w14:textId="66CCFF61" w:rsidR="00830E9F" w:rsidRPr="00F63B4D" w:rsidRDefault="00830E9F" w:rsidP="0090030A">
      <w:pPr>
        <w:pStyle w:val="Default"/>
        <w:numPr>
          <w:ilvl w:val="1"/>
          <w:numId w:val="1"/>
        </w:numPr>
        <w:spacing w:after="60"/>
        <w:ind w:left="567" w:hanging="567"/>
        <w:jc w:val="both"/>
        <w:rPr>
          <w:rFonts w:ascii="Times New Roman" w:hAnsi="Times New Roman" w:cs="Times New Roman"/>
        </w:rPr>
      </w:pPr>
      <w:r w:rsidRPr="00F63B4D">
        <w:rPr>
          <w:rFonts w:ascii="Times New Roman" w:hAnsi="Times New Roman" w:cs="Times New Roman"/>
        </w:rPr>
        <w:t xml:space="preserve">Pieteikumu atvēršana notiks </w:t>
      </w:r>
      <w:r w:rsidRPr="00F63B4D">
        <w:rPr>
          <w:rFonts w:ascii="Times New Roman" w:hAnsi="Times New Roman" w:cs="Times New Roman"/>
          <w:b/>
          <w:bCs/>
        </w:rPr>
        <w:t>20</w:t>
      </w:r>
      <w:r w:rsidR="00F63B4D" w:rsidRPr="00F63B4D">
        <w:rPr>
          <w:rFonts w:ascii="Times New Roman" w:hAnsi="Times New Roman" w:cs="Times New Roman"/>
          <w:b/>
          <w:bCs/>
        </w:rPr>
        <w:t>2</w:t>
      </w:r>
      <w:r w:rsidR="00FD2281">
        <w:rPr>
          <w:rFonts w:ascii="Times New Roman" w:hAnsi="Times New Roman" w:cs="Times New Roman"/>
          <w:b/>
          <w:bCs/>
        </w:rPr>
        <w:t>5</w:t>
      </w:r>
      <w:r w:rsidRPr="00F63B4D">
        <w:rPr>
          <w:rFonts w:ascii="Times New Roman" w:hAnsi="Times New Roman" w:cs="Times New Roman"/>
          <w:b/>
          <w:bCs/>
        </w:rPr>
        <w:t xml:space="preserve">.gada </w:t>
      </w:r>
      <w:r w:rsidR="000209B2">
        <w:rPr>
          <w:rFonts w:ascii="Times New Roman" w:hAnsi="Times New Roman" w:cs="Times New Roman"/>
          <w:b/>
          <w:bCs/>
        </w:rPr>
        <w:t>22</w:t>
      </w:r>
      <w:r w:rsidR="00FD2281">
        <w:rPr>
          <w:rFonts w:ascii="Times New Roman" w:hAnsi="Times New Roman" w:cs="Times New Roman"/>
          <w:b/>
          <w:bCs/>
        </w:rPr>
        <w:t>.septembrī</w:t>
      </w:r>
      <w:r w:rsidRPr="00F63B4D">
        <w:rPr>
          <w:rFonts w:ascii="Times New Roman" w:hAnsi="Times New Roman" w:cs="Times New Roman"/>
          <w:b/>
          <w:bCs/>
        </w:rPr>
        <w:t xml:space="preserve"> plkst. </w:t>
      </w:r>
      <w:r w:rsidR="00F63B4D" w:rsidRPr="00F63B4D">
        <w:rPr>
          <w:rFonts w:ascii="Times New Roman" w:hAnsi="Times New Roman" w:cs="Times New Roman"/>
          <w:b/>
          <w:bCs/>
        </w:rPr>
        <w:t>1</w:t>
      </w:r>
      <w:r w:rsidR="009C6733">
        <w:rPr>
          <w:rFonts w:ascii="Times New Roman" w:hAnsi="Times New Roman" w:cs="Times New Roman"/>
          <w:b/>
          <w:bCs/>
        </w:rPr>
        <w:t>0</w:t>
      </w:r>
      <w:r w:rsidRPr="00F63B4D">
        <w:rPr>
          <w:rFonts w:ascii="Times New Roman" w:hAnsi="Times New Roman" w:cs="Times New Roman"/>
          <w:b/>
          <w:bCs/>
        </w:rPr>
        <w:t xml:space="preserve">:00, Asaru prospektā 61, Jūrmalā, </w:t>
      </w:r>
      <w:r w:rsidR="00324528">
        <w:rPr>
          <w:rFonts w:ascii="Times New Roman" w:hAnsi="Times New Roman" w:cs="Times New Roman"/>
          <w:b/>
          <w:bCs/>
        </w:rPr>
        <w:t>121</w:t>
      </w:r>
      <w:r w:rsidRPr="00F63B4D">
        <w:rPr>
          <w:rFonts w:ascii="Times New Roman" w:hAnsi="Times New Roman" w:cs="Times New Roman"/>
          <w:b/>
          <w:bCs/>
        </w:rPr>
        <w:t>.kabinetā</w:t>
      </w:r>
      <w:r w:rsidRPr="00F63B4D">
        <w:rPr>
          <w:rFonts w:ascii="Times New Roman" w:hAnsi="Times New Roman" w:cs="Times New Roman"/>
        </w:rPr>
        <w:t>.</w:t>
      </w:r>
    </w:p>
    <w:p w14:paraId="60DE501C" w14:textId="6580D60E" w:rsidR="00830E9F" w:rsidRPr="00F63B4D" w:rsidRDefault="00830E9F" w:rsidP="0090030A">
      <w:pPr>
        <w:pStyle w:val="Default"/>
        <w:numPr>
          <w:ilvl w:val="1"/>
          <w:numId w:val="1"/>
        </w:numPr>
        <w:spacing w:after="60"/>
        <w:ind w:left="567" w:hanging="567"/>
        <w:jc w:val="both"/>
        <w:rPr>
          <w:rFonts w:ascii="Times New Roman" w:hAnsi="Times New Roman" w:cs="Times New Roman"/>
        </w:rPr>
      </w:pPr>
      <w:r w:rsidRPr="00F63B4D">
        <w:rPr>
          <w:rFonts w:ascii="Times New Roman" w:hAnsi="Times New Roman" w:cs="Times New Roman"/>
        </w:rPr>
        <w:t>Komisija 20</w:t>
      </w:r>
      <w:r w:rsidR="00F63B4D" w:rsidRPr="00F63B4D">
        <w:rPr>
          <w:rFonts w:ascii="Times New Roman" w:hAnsi="Times New Roman" w:cs="Times New Roman"/>
        </w:rPr>
        <w:t>2</w:t>
      </w:r>
      <w:r w:rsidR="00031197">
        <w:rPr>
          <w:rFonts w:ascii="Times New Roman" w:hAnsi="Times New Roman" w:cs="Times New Roman"/>
        </w:rPr>
        <w:t>5</w:t>
      </w:r>
      <w:r w:rsidRPr="00F63B4D">
        <w:rPr>
          <w:rFonts w:ascii="Times New Roman" w:hAnsi="Times New Roman" w:cs="Times New Roman"/>
        </w:rPr>
        <w:t xml:space="preserve">.gada </w:t>
      </w:r>
      <w:r w:rsidR="000209B2">
        <w:rPr>
          <w:rFonts w:ascii="Times New Roman" w:hAnsi="Times New Roman" w:cs="Times New Roman"/>
        </w:rPr>
        <w:t>22</w:t>
      </w:r>
      <w:r w:rsidR="00031197">
        <w:rPr>
          <w:rFonts w:ascii="Times New Roman" w:hAnsi="Times New Roman" w:cs="Times New Roman"/>
        </w:rPr>
        <w:t>.septembrī</w:t>
      </w:r>
      <w:r w:rsidRPr="00F63B4D">
        <w:rPr>
          <w:rFonts w:ascii="Times New Roman" w:hAnsi="Times New Roman" w:cs="Times New Roman"/>
        </w:rPr>
        <w:t xml:space="preserve"> plkst.1</w:t>
      </w:r>
      <w:r w:rsidR="00031197">
        <w:rPr>
          <w:rFonts w:ascii="Times New Roman" w:hAnsi="Times New Roman" w:cs="Times New Roman"/>
        </w:rPr>
        <w:t>0</w:t>
      </w:r>
      <w:r w:rsidR="00F63B4D" w:rsidRPr="00F63B4D">
        <w:rPr>
          <w:rFonts w:ascii="Times New Roman" w:hAnsi="Times New Roman" w:cs="Times New Roman"/>
        </w:rPr>
        <w:t>:</w:t>
      </w:r>
      <w:r w:rsidRPr="00F63B4D">
        <w:rPr>
          <w:rFonts w:ascii="Times New Roman" w:hAnsi="Times New Roman" w:cs="Times New Roman"/>
        </w:rPr>
        <w:t>00 4.4.punktā norādītajā vietā klātesošajiem paziņo, ka sākusies Izsole un pieteikumu pieņemšana ir pabeigta. Pēc šī paziņojuma vairs netiek pieņemti ne personiski iesniegti, ne arī pa pastu atsūtīti pieteikumi.</w:t>
      </w:r>
    </w:p>
    <w:p w14:paraId="4BB42CB8" w14:textId="77777777" w:rsidR="00830E9F" w:rsidRPr="00F63B4D" w:rsidRDefault="00830E9F" w:rsidP="0090030A">
      <w:pPr>
        <w:pStyle w:val="Default"/>
        <w:numPr>
          <w:ilvl w:val="1"/>
          <w:numId w:val="1"/>
        </w:numPr>
        <w:spacing w:after="60"/>
        <w:ind w:left="567" w:hanging="567"/>
        <w:jc w:val="both"/>
        <w:rPr>
          <w:rFonts w:ascii="Times New Roman" w:hAnsi="Times New Roman" w:cs="Times New Roman"/>
        </w:rPr>
      </w:pPr>
      <w:r w:rsidRPr="00F63B4D">
        <w:rPr>
          <w:rFonts w:ascii="Times New Roman" w:hAnsi="Times New Roman" w:cs="Times New Roman"/>
        </w:rPr>
        <w:t>Pretendentu pieteikumu atvēršana ir atklāta un tos atver iesniegšanas secībā.</w:t>
      </w:r>
    </w:p>
    <w:p w14:paraId="5A2473EC" w14:textId="77777777" w:rsidR="00830E9F" w:rsidRPr="00F63B4D" w:rsidRDefault="00830E9F" w:rsidP="0090030A">
      <w:pPr>
        <w:pStyle w:val="Default"/>
        <w:numPr>
          <w:ilvl w:val="1"/>
          <w:numId w:val="1"/>
        </w:numPr>
        <w:spacing w:after="60"/>
        <w:ind w:left="567" w:hanging="567"/>
        <w:jc w:val="both"/>
        <w:rPr>
          <w:rFonts w:ascii="Times New Roman" w:hAnsi="Times New Roman" w:cs="Times New Roman"/>
        </w:rPr>
      </w:pPr>
      <w:r w:rsidRPr="00F63B4D">
        <w:rPr>
          <w:rFonts w:ascii="Times New Roman" w:hAnsi="Times New Roman" w:cs="Times New Roman"/>
        </w:rPr>
        <w:t>Komisijas priekšsēdētājs vai komisijas loceklis pēc Nomas pieteikuma atvēršanas nosauc nomas tiesību Pretendentu, pieteikuma iesniegšanas datumu un laiku, kā arī nomas tiesību Pretendenta piedāvāto nomas maksas apmēru un parakstās uz pieteikuma. Uz pieteikuma parakstās arī pārējie komisijas locekļi.</w:t>
      </w:r>
    </w:p>
    <w:p w14:paraId="437FFFD9" w14:textId="77777777" w:rsidR="00830E9F" w:rsidRPr="00F63B4D" w:rsidRDefault="00830E9F" w:rsidP="0090030A">
      <w:pPr>
        <w:pStyle w:val="Default"/>
        <w:numPr>
          <w:ilvl w:val="1"/>
          <w:numId w:val="1"/>
        </w:numPr>
        <w:spacing w:after="60"/>
        <w:ind w:left="567" w:hanging="567"/>
        <w:jc w:val="both"/>
        <w:rPr>
          <w:rFonts w:ascii="Times New Roman" w:hAnsi="Times New Roman" w:cs="Times New Roman"/>
        </w:rPr>
      </w:pPr>
      <w:r w:rsidRPr="00F63B4D">
        <w:rPr>
          <w:rFonts w:ascii="Times New Roman" w:hAnsi="Times New Roman" w:cs="Times New Roman"/>
        </w:rPr>
        <w:t>Ja pieteikumā nav iekļauta š</w:t>
      </w:r>
      <w:r w:rsidR="00F63B4D" w:rsidRPr="00F63B4D">
        <w:rPr>
          <w:rFonts w:ascii="Times New Roman" w:hAnsi="Times New Roman" w:cs="Times New Roman"/>
        </w:rPr>
        <w:t>ī</w:t>
      </w:r>
      <w:r w:rsidRPr="00F63B4D">
        <w:rPr>
          <w:rFonts w:ascii="Times New Roman" w:hAnsi="Times New Roman" w:cs="Times New Roman"/>
        </w:rPr>
        <w:t>s kārtības 3.punktā noteiktā informācija</w:t>
      </w:r>
      <w:r w:rsidR="00F63B4D" w:rsidRPr="00F63B4D">
        <w:rPr>
          <w:rFonts w:ascii="Times New Roman" w:hAnsi="Times New Roman" w:cs="Times New Roman"/>
        </w:rPr>
        <w:t>, uz nomas pretendentu attiecas šo noteikumu 1.11. punkta nosacījumi</w:t>
      </w:r>
      <w:r w:rsidRPr="00F63B4D">
        <w:rPr>
          <w:rFonts w:ascii="Times New Roman" w:hAnsi="Times New Roman" w:cs="Times New Roman"/>
        </w:rPr>
        <w:t xml:space="preserve"> vai Nomas pieteikumā piedāvātais nomas maksas apmērs ir mazāks par publicēto Objekta nosacīto nomas maksas apmēru, Komisija pieņem lēmumu par nomas tiesību Pretendenta izslēgšanu no dalības rakstiskā izsolē un nomas pieteikumu neizskata.</w:t>
      </w:r>
    </w:p>
    <w:p w14:paraId="2086FCE1" w14:textId="77777777" w:rsidR="00830E9F" w:rsidRPr="00F63B4D" w:rsidRDefault="00830E9F" w:rsidP="00BB13CE">
      <w:pPr>
        <w:pStyle w:val="Default"/>
        <w:numPr>
          <w:ilvl w:val="1"/>
          <w:numId w:val="1"/>
        </w:numPr>
        <w:spacing w:after="60"/>
        <w:ind w:left="567" w:hanging="567"/>
        <w:jc w:val="both"/>
        <w:rPr>
          <w:rFonts w:ascii="Times New Roman" w:hAnsi="Times New Roman" w:cs="Times New Roman"/>
        </w:rPr>
      </w:pPr>
      <w:r w:rsidRPr="00F63B4D">
        <w:rPr>
          <w:rFonts w:ascii="Times New Roman" w:hAnsi="Times New Roman" w:cs="Times New Roman"/>
        </w:rPr>
        <w:t>Ja nepieciešams papildu laiks, lai izvērtētu Pretendentu pieteikumu atbilstību publicētajiem iznomāšanas nosacījumiem, pēc pieteikumu atvēršanas Komisija paziņo laiku un vietu, kad tiks paziņoti rakstiskās izsoles rezultāti.</w:t>
      </w:r>
      <w:r w:rsidR="00F63B4D" w:rsidRPr="00F63B4D">
        <w:rPr>
          <w:rFonts w:ascii="Times New Roman" w:hAnsi="Times New Roman" w:cs="Times New Roman"/>
        </w:rPr>
        <w:t xml:space="preserve"> </w:t>
      </w:r>
      <w:r w:rsidRPr="00F63B4D">
        <w:rPr>
          <w:rFonts w:ascii="Times New Roman" w:hAnsi="Times New Roman" w:cs="Times New Roman"/>
        </w:rPr>
        <w:t>Ja papildu izvērtējums nav nepieciešams, pēc visu pieteikumu atvēršanas komisija paziņo, ka rakstiska izsole ir pabeigta, kā arī nosauc visaugstāko nomas maksu un nomas tiesību Pretendentu, kas to nosolījis un ieguvis tiesības slēgt nomas līgumu.</w:t>
      </w:r>
      <w:r w:rsidR="00F63B4D" w:rsidRPr="00F63B4D">
        <w:rPr>
          <w:rFonts w:ascii="Times New Roman" w:hAnsi="Times New Roman" w:cs="Times New Roman"/>
        </w:rPr>
        <w:t xml:space="preserve"> Rakstiskās izsoles rezultātu paziņošanu protokolē.</w:t>
      </w:r>
    </w:p>
    <w:p w14:paraId="759FFD6E" w14:textId="77777777" w:rsidR="00830E9F" w:rsidRPr="00F63B4D" w:rsidRDefault="00830E9F" w:rsidP="0090030A">
      <w:pPr>
        <w:pStyle w:val="Default"/>
        <w:numPr>
          <w:ilvl w:val="1"/>
          <w:numId w:val="1"/>
        </w:numPr>
        <w:spacing w:after="60"/>
        <w:ind w:left="567" w:hanging="567"/>
        <w:jc w:val="both"/>
        <w:rPr>
          <w:rFonts w:ascii="Times New Roman" w:hAnsi="Times New Roman" w:cs="Times New Roman"/>
        </w:rPr>
      </w:pPr>
      <w:r w:rsidRPr="00F63B4D">
        <w:rPr>
          <w:rFonts w:ascii="Times New Roman" w:hAnsi="Times New Roman" w:cs="Times New Roman"/>
        </w:rPr>
        <w:t>Gadījumā ja pēc visu pieteikumu atvēršanas tiek konstatēts, ka vairāki nomas tiesību Pretendenti piedāvājuši vienādu augstāko nomas maksu, Komisija veic vienu no šādām darbībām:</w:t>
      </w:r>
    </w:p>
    <w:p w14:paraId="15CA5FEC" w14:textId="77777777" w:rsidR="00830E9F" w:rsidRPr="00F63B4D" w:rsidRDefault="00830E9F" w:rsidP="0090030A">
      <w:pPr>
        <w:pStyle w:val="Default"/>
        <w:numPr>
          <w:ilvl w:val="2"/>
          <w:numId w:val="1"/>
        </w:numPr>
        <w:spacing w:after="60"/>
        <w:ind w:left="993" w:hanging="709"/>
        <w:jc w:val="both"/>
        <w:rPr>
          <w:rFonts w:ascii="Times New Roman" w:hAnsi="Times New Roman" w:cs="Times New Roman"/>
        </w:rPr>
      </w:pPr>
      <w:r w:rsidRPr="00F63B4D">
        <w:rPr>
          <w:rFonts w:ascii="Times New Roman" w:hAnsi="Times New Roman" w:cs="Times New Roman"/>
        </w:rPr>
        <w:t>turpina izsoli, pieņemot rakstveida piedāvājumus no nomas tiesību Pretendentiem vai to pārstāvjiem, kuri piedāvājuši vienādu augstāko nomas maksu, ja tie piedalās pieteikumu atvēršanā, un organizē piedāvājumu tūlītēju atvēršanu;</w:t>
      </w:r>
    </w:p>
    <w:p w14:paraId="0FCE9710" w14:textId="77777777" w:rsidR="00830E9F" w:rsidRPr="00F63B4D" w:rsidRDefault="00830E9F" w:rsidP="0090030A">
      <w:pPr>
        <w:pStyle w:val="Default"/>
        <w:numPr>
          <w:ilvl w:val="2"/>
          <w:numId w:val="1"/>
        </w:numPr>
        <w:spacing w:after="60"/>
        <w:ind w:left="993" w:hanging="709"/>
        <w:jc w:val="both"/>
        <w:rPr>
          <w:rFonts w:ascii="Times New Roman" w:hAnsi="Times New Roman" w:cs="Times New Roman"/>
        </w:rPr>
      </w:pPr>
      <w:r w:rsidRPr="00F63B4D">
        <w:rPr>
          <w:rFonts w:ascii="Times New Roman" w:hAnsi="Times New Roman" w:cs="Times New Roman"/>
        </w:rPr>
        <w:t>rakst</w:t>
      </w:r>
      <w:r w:rsidR="00F63B4D" w:rsidRPr="00F63B4D">
        <w:rPr>
          <w:rFonts w:ascii="Times New Roman" w:hAnsi="Times New Roman" w:cs="Times New Roman"/>
        </w:rPr>
        <w:t>iski</w:t>
      </w:r>
      <w:r w:rsidRPr="00F63B4D">
        <w:rPr>
          <w:rFonts w:ascii="Times New Roman" w:hAnsi="Times New Roman" w:cs="Times New Roman"/>
        </w:rPr>
        <w:t xml:space="preserve"> lūdz nomas tiesību Pretendentus, kuri piedāvājuši vienādu augstāko nomas maksu, izteikt rakst</w:t>
      </w:r>
      <w:r w:rsidR="00F63B4D" w:rsidRPr="00F63B4D">
        <w:rPr>
          <w:rFonts w:ascii="Times New Roman" w:hAnsi="Times New Roman" w:cs="Times New Roman"/>
        </w:rPr>
        <w:t>iski</w:t>
      </w:r>
      <w:r w:rsidRPr="00F63B4D">
        <w:rPr>
          <w:rFonts w:ascii="Times New Roman" w:hAnsi="Times New Roman" w:cs="Times New Roman"/>
        </w:rPr>
        <w:t xml:space="preserve"> savu piedāvājumu par iespējami augstāko nomas maksu, nosakot piedāvājumu iesniegšanas un atvēršanas datumu, laiku, vietu un kārtību.</w:t>
      </w:r>
    </w:p>
    <w:p w14:paraId="0385E861" w14:textId="77777777" w:rsidR="00830E9F" w:rsidRPr="00F63B4D" w:rsidRDefault="00830E9F" w:rsidP="0090030A">
      <w:pPr>
        <w:pStyle w:val="Default"/>
        <w:numPr>
          <w:ilvl w:val="1"/>
          <w:numId w:val="1"/>
        </w:numPr>
        <w:spacing w:after="60"/>
        <w:ind w:left="567" w:hanging="567"/>
        <w:jc w:val="both"/>
        <w:rPr>
          <w:rFonts w:ascii="Times New Roman" w:hAnsi="Times New Roman" w:cs="Times New Roman"/>
        </w:rPr>
      </w:pPr>
      <w:r w:rsidRPr="00F63B4D">
        <w:rPr>
          <w:rFonts w:ascii="Times New Roman" w:hAnsi="Times New Roman" w:cs="Times New Roman"/>
        </w:rPr>
        <w:t xml:space="preserve">Ja neviens no nomas tiesību Pretendentiem, kuri piedāvājuši vienādu augstāko nomas maksu, neiesniedz jaunu piedāvājumu ar augstāku nomas maksu saskaņā ar šī nolikuma 4.11.punktu, </w:t>
      </w:r>
      <w:r w:rsidRPr="00F63B4D">
        <w:rPr>
          <w:rFonts w:ascii="Times New Roman" w:hAnsi="Times New Roman" w:cs="Times New Roman"/>
        </w:rPr>
        <w:lastRenderedPageBreak/>
        <w:t>Iznomātājs pieteikumu iesniegšanas secībā rakst</w:t>
      </w:r>
      <w:r w:rsidR="00F63B4D" w:rsidRPr="00F63B4D">
        <w:rPr>
          <w:rFonts w:ascii="Times New Roman" w:hAnsi="Times New Roman" w:cs="Times New Roman"/>
        </w:rPr>
        <w:t>iski</w:t>
      </w:r>
      <w:r w:rsidRPr="00F63B4D">
        <w:rPr>
          <w:rFonts w:ascii="Times New Roman" w:hAnsi="Times New Roman" w:cs="Times New Roman"/>
        </w:rPr>
        <w:t xml:space="preserve"> piedāvā minētajiem Pretendentiem slēgt nomas līgumu atbilstoši to nosolītajai nomas maksai.</w:t>
      </w:r>
    </w:p>
    <w:p w14:paraId="4330811E" w14:textId="77777777" w:rsidR="00830E9F" w:rsidRPr="00F63B4D" w:rsidRDefault="00830E9F" w:rsidP="0090030A">
      <w:pPr>
        <w:pStyle w:val="Default"/>
        <w:numPr>
          <w:ilvl w:val="1"/>
          <w:numId w:val="1"/>
        </w:numPr>
        <w:spacing w:after="60"/>
        <w:ind w:left="567" w:hanging="567"/>
        <w:jc w:val="both"/>
        <w:rPr>
          <w:rFonts w:ascii="Times New Roman" w:hAnsi="Times New Roman" w:cs="Times New Roman"/>
        </w:rPr>
      </w:pPr>
      <w:r w:rsidRPr="00F63B4D">
        <w:rPr>
          <w:rFonts w:ascii="Times New Roman" w:hAnsi="Times New Roman" w:cs="Times New Roman"/>
        </w:rPr>
        <w:t>Iznomātājs apstiprina rakstiskās izsoles rezultātus un d</w:t>
      </w:r>
      <w:r w:rsidR="00F63B4D" w:rsidRPr="00F63B4D">
        <w:rPr>
          <w:rFonts w:ascii="Times New Roman" w:hAnsi="Times New Roman" w:cs="Times New Roman"/>
        </w:rPr>
        <w:t>esmit</w:t>
      </w:r>
      <w:r w:rsidRPr="00F63B4D">
        <w:rPr>
          <w:rFonts w:ascii="Times New Roman" w:hAnsi="Times New Roman" w:cs="Times New Roman"/>
        </w:rPr>
        <w:t xml:space="preserve"> darba dienu laikā pēc izsoles rezultātu paziņošanas nodrošina minētās informācijas publicēšanu Iznomātāja interneta mājas lapā www.nrcvaivari.lv un valsts akciju sabiedrības „Valsts nekustamie īpašumi” interneta mājas lapā </w:t>
      </w:r>
      <w:hyperlink r:id="rId7" w:history="1">
        <w:r w:rsidRPr="00F63B4D">
          <w:rPr>
            <w:rStyle w:val="Hyperlink"/>
            <w:rFonts w:ascii="Times New Roman" w:hAnsi="Times New Roman" w:cs="Times New Roman"/>
          </w:rPr>
          <w:t>www.vni.lv</w:t>
        </w:r>
      </w:hyperlink>
      <w:r w:rsidRPr="00F63B4D">
        <w:rPr>
          <w:rFonts w:ascii="Times New Roman" w:hAnsi="Times New Roman" w:cs="Times New Roman"/>
        </w:rPr>
        <w:t xml:space="preserve"> (turpmāk – interneta adreses).</w:t>
      </w:r>
    </w:p>
    <w:p w14:paraId="36D6385C" w14:textId="77777777" w:rsidR="00830E9F" w:rsidRPr="00F63B4D" w:rsidRDefault="00830E9F" w:rsidP="00875532">
      <w:pPr>
        <w:pStyle w:val="Default"/>
        <w:numPr>
          <w:ilvl w:val="1"/>
          <w:numId w:val="1"/>
        </w:numPr>
        <w:ind w:left="567" w:hanging="567"/>
        <w:jc w:val="both"/>
        <w:rPr>
          <w:rFonts w:ascii="Times New Roman" w:hAnsi="Times New Roman" w:cs="Times New Roman"/>
        </w:rPr>
      </w:pPr>
      <w:r w:rsidRPr="00F63B4D">
        <w:rPr>
          <w:rFonts w:ascii="Times New Roman" w:hAnsi="Times New Roman" w:cs="Times New Roman"/>
        </w:rPr>
        <w:t>Ja publikācijā norādītajā pieteikumu iesniegšanas termiņā neviens nomas tiesību Pretendents nav pieteicies, Iznomātājam ir tiesības pazemināt nosacīto nomas maksu</w:t>
      </w:r>
      <w:r w:rsidR="00F63B4D" w:rsidRPr="00F63B4D">
        <w:rPr>
          <w:rFonts w:ascii="Times New Roman" w:hAnsi="Times New Roman" w:cs="Times New Roman"/>
        </w:rPr>
        <w:t xml:space="preserve"> ne vairāk kā par 20 procentiem</w:t>
      </w:r>
      <w:r w:rsidRPr="00F63B4D">
        <w:rPr>
          <w:rFonts w:ascii="Times New Roman" w:hAnsi="Times New Roman" w:cs="Times New Roman"/>
        </w:rPr>
        <w:t xml:space="preserve"> un rīkot atkārtotu izsoli, ievērojot normatīvajos aktos noteikto informācijas publicēšanas kārtību.</w:t>
      </w:r>
      <w:r w:rsidR="00F63B4D" w:rsidRPr="00F63B4D">
        <w:rPr>
          <w:rFonts w:ascii="Times New Roman" w:hAnsi="Times New Roman" w:cs="Times New Roman"/>
        </w:rPr>
        <w:t xml:space="preserve"> Pēc otrās nesekmīgās izsoles, rīkojot trešo izsoli, izsoles sākumcenu var samazināt ne vairāk kā par 60 procentiem no sākotnējā nosacītā nomas maksas apmēra.</w:t>
      </w:r>
    </w:p>
    <w:p w14:paraId="533D00CE" w14:textId="77777777" w:rsidR="00F63B4D" w:rsidRPr="000209B2" w:rsidRDefault="00F63B4D" w:rsidP="000209B2">
      <w:pPr>
        <w:pStyle w:val="Default"/>
        <w:numPr>
          <w:ilvl w:val="1"/>
          <w:numId w:val="1"/>
        </w:numPr>
        <w:ind w:left="567" w:hanging="567"/>
        <w:jc w:val="both"/>
        <w:rPr>
          <w:rFonts w:ascii="Times New Roman" w:hAnsi="Times New Roman" w:cs="Times New Roman"/>
        </w:rPr>
      </w:pPr>
      <w:r w:rsidRPr="000209B2">
        <w:rPr>
          <w:rFonts w:ascii="Times New Roman" w:hAnsi="Times New Roman" w:cs="Times New Roman"/>
        </w:rPr>
        <w:t>Ja nomas objektu iznomā par nomas maksu, kas ir zemāka par nosacīto nomas maksu, tad nomas līgumu drīkst slēgt uz laiku līdz vienam gadam.</w:t>
      </w:r>
    </w:p>
    <w:p w14:paraId="6654C171" w14:textId="77777777" w:rsidR="00F63B4D" w:rsidRPr="00F63B4D" w:rsidRDefault="00F63B4D" w:rsidP="00F63B4D">
      <w:pPr>
        <w:pStyle w:val="tv213"/>
        <w:shd w:val="clear" w:color="auto" w:fill="FFFFFF"/>
        <w:spacing w:before="0" w:beforeAutospacing="0" w:after="0" w:afterAutospacing="0" w:line="293" w:lineRule="atLeast"/>
        <w:ind w:left="360"/>
        <w:jc w:val="both"/>
        <w:rPr>
          <w:color w:val="414142"/>
        </w:rPr>
      </w:pPr>
      <w:bookmarkStart w:id="0" w:name="p51"/>
      <w:bookmarkStart w:id="1" w:name="p-649304"/>
      <w:bookmarkEnd w:id="0"/>
      <w:bookmarkEnd w:id="1"/>
    </w:p>
    <w:p w14:paraId="5C8DE763" w14:textId="77777777" w:rsidR="00F63B4D" w:rsidRPr="00F63B4D" w:rsidRDefault="00F63B4D" w:rsidP="00F63B4D">
      <w:pPr>
        <w:pStyle w:val="Default"/>
        <w:ind w:left="567"/>
        <w:jc w:val="both"/>
        <w:rPr>
          <w:rFonts w:ascii="Times New Roman" w:hAnsi="Times New Roman" w:cs="Times New Roman"/>
        </w:rPr>
      </w:pPr>
    </w:p>
    <w:p w14:paraId="4AF2AAEA" w14:textId="77777777" w:rsidR="00830E9F" w:rsidRPr="00F63B4D" w:rsidRDefault="00830E9F" w:rsidP="00875532">
      <w:pPr>
        <w:pStyle w:val="Default"/>
        <w:numPr>
          <w:ilvl w:val="0"/>
          <w:numId w:val="1"/>
        </w:numPr>
        <w:spacing w:before="120" w:after="120"/>
        <w:ind w:left="357" w:hanging="357"/>
        <w:jc w:val="center"/>
        <w:rPr>
          <w:rFonts w:ascii="Times New Roman" w:hAnsi="Times New Roman" w:cs="Times New Roman"/>
          <w:b/>
          <w:bCs/>
        </w:rPr>
      </w:pPr>
      <w:r w:rsidRPr="00F63B4D">
        <w:rPr>
          <w:rFonts w:ascii="Times New Roman" w:hAnsi="Times New Roman" w:cs="Times New Roman"/>
          <w:b/>
          <w:bCs/>
        </w:rPr>
        <w:t>Līguma slēgšana</w:t>
      </w:r>
    </w:p>
    <w:p w14:paraId="5A93A6B4" w14:textId="77777777" w:rsidR="00F63B4D" w:rsidRPr="00CA10EC" w:rsidRDefault="00F63B4D" w:rsidP="00F63B4D">
      <w:pPr>
        <w:pStyle w:val="tv213"/>
        <w:numPr>
          <w:ilvl w:val="1"/>
          <w:numId w:val="1"/>
        </w:numPr>
        <w:shd w:val="clear" w:color="auto" w:fill="FFFFFF"/>
        <w:spacing w:before="0" w:beforeAutospacing="0" w:after="0" w:afterAutospacing="0" w:line="293" w:lineRule="atLeast"/>
        <w:jc w:val="both"/>
      </w:pPr>
      <w:r w:rsidRPr="00CA10EC">
        <w:t>Iznomātājs nomas līgumu slēdz ar to nomas tiesību pretendentu, kurš piedāvājis visaugstāko nomas maksu. Nomas tiesību pretendents paraksta nomas līgumu vai rakstiski paziņo par atteikumu slēgt nomas līgumu ar iznomātāju saskaņotā saprātīgā termiņā, kas nav garāks par 15 darbdienām no nomas līguma projekta nosūtīšanas dienas. Ja iepriekš minētajā termiņā nomas tiesību pretendents līgumu neparaksta un neiesniedz attiecīgu atteikumu, uzskatāms, ka nomas tiesību pretendents no nomas līguma slēgšanas ir atteicies.</w:t>
      </w:r>
    </w:p>
    <w:p w14:paraId="6D6F1D1B" w14:textId="77777777" w:rsidR="00F63B4D" w:rsidRPr="00CA10EC" w:rsidRDefault="00F63B4D" w:rsidP="00F63B4D">
      <w:pPr>
        <w:pStyle w:val="tv213"/>
        <w:numPr>
          <w:ilvl w:val="1"/>
          <w:numId w:val="1"/>
        </w:numPr>
        <w:shd w:val="clear" w:color="auto" w:fill="FFFFFF"/>
        <w:spacing w:before="0" w:beforeAutospacing="0" w:after="0" w:afterAutospacing="0" w:line="293" w:lineRule="atLeast"/>
        <w:jc w:val="both"/>
      </w:pPr>
      <w:bookmarkStart w:id="2" w:name="p52"/>
      <w:bookmarkStart w:id="3" w:name="p-649305"/>
      <w:bookmarkEnd w:id="2"/>
      <w:bookmarkEnd w:id="3"/>
      <w:r w:rsidRPr="00CA10EC">
        <w:t xml:space="preserve">Ja nomas tiesību pretendents, kurš piedāvājis augstāko nomas maksu, atsakās slēgt nomas līgumu, iznomātājam ir tiesības secīgi piedāvāt slēgt nomas līgumu tam pretendentam, kurš piedāvāja nākamo augstāko nomas maksu. Iznomātājs 10 darbdienu laikā pēc minētā piedāvājuma nosūtīšanas publicē vai nodrošina attiecīgās informācijas publicēšanu </w:t>
      </w:r>
      <w:hyperlink r:id="rId8" w:history="1">
        <w:r w:rsidRPr="00CA10EC">
          <w:rPr>
            <w:rStyle w:val="Hyperlink"/>
            <w:color w:val="auto"/>
          </w:rPr>
          <w:t>www.nrcvaivari.lv</w:t>
        </w:r>
      </w:hyperlink>
      <w:r w:rsidRPr="00CA10EC">
        <w:t xml:space="preserve"> tīmekļvietnē un akciju sabiedrības “Valsts nekustamie īpašumi” tīmekļvietnē.</w:t>
      </w:r>
    </w:p>
    <w:p w14:paraId="5ABC8D38" w14:textId="77777777" w:rsidR="00F63B4D" w:rsidRPr="00CA10EC" w:rsidRDefault="00F63B4D" w:rsidP="00F63B4D">
      <w:pPr>
        <w:pStyle w:val="tv213"/>
        <w:numPr>
          <w:ilvl w:val="1"/>
          <w:numId w:val="1"/>
        </w:numPr>
        <w:shd w:val="clear" w:color="auto" w:fill="FFFFFF"/>
        <w:spacing w:before="0" w:beforeAutospacing="0" w:after="0" w:afterAutospacing="0" w:line="293" w:lineRule="atLeast"/>
        <w:jc w:val="both"/>
      </w:pPr>
      <w:bookmarkStart w:id="4" w:name="p53"/>
      <w:bookmarkStart w:id="5" w:name="p-649306"/>
      <w:bookmarkEnd w:id="4"/>
      <w:bookmarkEnd w:id="5"/>
      <w:r w:rsidRPr="00CA10EC">
        <w:t xml:space="preserve">Nomas tiesību pretendents, kurš piedāvājis nākamo augstāko nomas maksu, atbildi uz šo noteikumu 5.2. punktā minēto piedāvājumu sniedz 10 darbdienu laikā pēc tā saņemšanas dienas. Ja nomas tiesību pretendents piekrīt parakstīt nomas līgumu par paša nosolīto augstāko nomas maksu, viņš paraksta nomas līgumu ar iznomātāju saskaņotā saprātīgā termiņā, kas nav garāks par 15 darbdienām no nomas līguma projekta nosūtīšanas dienas. Iznomātājs 10 darbdienu laikā pēc nomas līguma parakstīšanas publicē vai nodrošina attiecīgās informācijas publicēšanu </w:t>
      </w:r>
      <w:hyperlink r:id="rId9" w:history="1">
        <w:r w:rsidRPr="00CA10EC">
          <w:rPr>
            <w:rStyle w:val="Hyperlink"/>
            <w:color w:val="auto"/>
          </w:rPr>
          <w:t>www.nrcvaivari.lv</w:t>
        </w:r>
      </w:hyperlink>
      <w:r w:rsidRPr="00CA10EC">
        <w:t xml:space="preserve"> tīmekļvietnē un akciju sabiedrības “Valsts nekustamie īpašumi” tīmekļvietnē.</w:t>
      </w:r>
    </w:p>
    <w:p w14:paraId="0E82734A" w14:textId="77777777" w:rsidR="00F63B4D" w:rsidRPr="00CA10EC" w:rsidRDefault="00F63B4D" w:rsidP="00F63B4D">
      <w:pPr>
        <w:pStyle w:val="tv213"/>
        <w:numPr>
          <w:ilvl w:val="1"/>
          <w:numId w:val="1"/>
        </w:numPr>
        <w:shd w:val="clear" w:color="auto" w:fill="FFFFFF"/>
        <w:spacing w:before="0" w:beforeAutospacing="0" w:after="0" w:afterAutospacing="0" w:line="293" w:lineRule="atLeast"/>
        <w:jc w:val="both"/>
      </w:pPr>
      <w:r w:rsidRPr="00CA10EC">
        <w:t>Ja iepriekš minētajā termiņā nomas tiesību pretendents līgumu neparaksta vai neiesniedz attiecīgu atteikumu, ir uzskatāms, ka nomas tiesību pretendents no nomas līguma slēgšanas ir atteicies, un rīkojama jauna nomas tiesību izsole.</w:t>
      </w:r>
    </w:p>
    <w:p w14:paraId="3D8D9E79" w14:textId="77777777" w:rsidR="00830E9F" w:rsidRPr="00CA10EC" w:rsidRDefault="00830E9F" w:rsidP="0090030A">
      <w:pPr>
        <w:pStyle w:val="Default"/>
        <w:jc w:val="both"/>
        <w:rPr>
          <w:rFonts w:ascii="Times New Roman" w:hAnsi="Times New Roman" w:cs="Times New Roman"/>
          <w:color w:val="auto"/>
        </w:rPr>
      </w:pPr>
    </w:p>
    <w:p w14:paraId="7D055175" w14:textId="694A6E99" w:rsidR="00830E9F" w:rsidRDefault="002C6EB3" w:rsidP="0090030A">
      <w:pPr>
        <w:pStyle w:val="Default"/>
        <w:jc w:val="both"/>
        <w:rPr>
          <w:rFonts w:ascii="Times New Roman" w:hAnsi="Times New Roman" w:cs="Times New Roman"/>
          <w:color w:val="auto"/>
        </w:rPr>
      </w:pPr>
      <w:r>
        <w:rPr>
          <w:rFonts w:ascii="Times New Roman" w:hAnsi="Times New Roman" w:cs="Times New Roman"/>
          <w:color w:val="auto"/>
        </w:rPr>
        <w:t>PIELIKUMĀ:</w:t>
      </w:r>
    </w:p>
    <w:p w14:paraId="6781D3BF" w14:textId="06389360" w:rsidR="002C6EB3" w:rsidRPr="009C6733" w:rsidRDefault="002C6EB3" w:rsidP="0090030A">
      <w:pPr>
        <w:pStyle w:val="Default"/>
        <w:jc w:val="both"/>
        <w:rPr>
          <w:rFonts w:ascii="Times New Roman" w:hAnsi="Times New Roman" w:cs="Times New Roman"/>
          <w:color w:val="auto"/>
        </w:rPr>
      </w:pPr>
      <w:r w:rsidRPr="009C6733">
        <w:rPr>
          <w:rFonts w:ascii="Times New Roman" w:hAnsi="Times New Roman" w:cs="Times New Roman"/>
          <w:color w:val="auto"/>
        </w:rPr>
        <w:t>1.pielikums – telpas plāns;</w:t>
      </w:r>
    </w:p>
    <w:p w14:paraId="437A739C" w14:textId="0DA6B43B" w:rsidR="002C6EB3" w:rsidRPr="009C6733" w:rsidRDefault="002C6EB3" w:rsidP="0090030A">
      <w:pPr>
        <w:pStyle w:val="Default"/>
        <w:jc w:val="both"/>
        <w:rPr>
          <w:rFonts w:ascii="Times New Roman" w:hAnsi="Times New Roman" w:cs="Times New Roman"/>
          <w:sz w:val="23"/>
          <w:szCs w:val="23"/>
        </w:rPr>
      </w:pPr>
      <w:r w:rsidRPr="009C6733">
        <w:rPr>
          <w:rFonts w:ascii="Times New Roman" w:hAnsi="Times New Roman" w:cs="Times New Roman"/>
          <w:color w:val="auto"/>
        </w:rPr>
        <w:t xml:space="preserve">2.pielikums - </w:t>
      </w:r>
      <w:r w:rsidRPr="009C6733">
        <w:rPr>
          <w:rFonts w:ascii="Times New Roman" w:hAnsi="Times New Roman" w:cs="Times New Roman"/>
          <w:sz w:val="23"/>
          <w:szCs w:val="23"/>
        </w:rPr>
        <w:t>Informācija par nomas objektu;</w:t>
      </w:r>
    </w:p>
    <w:p w14:paraId="4F5CE6E4" w14:textId="344FE0B1" w:rsidR="002C6EB3" w:rsidRPr="009C6733" w:rsidRDefault="002C6EB3" w:rsidP="0090030A">
      <w:pPr>
        <w:pStyle w:val="Default"/>
        <w:jc w:val="both"/>
        <w:rPr>
          <w:rFonts w:ascii="Times New Roman" w:hAnsi="Times New Roman" w:cs="Times New Roman"/>
          <w:sz w:val="23"/>
          <w:szCs w:val="23"/>
        </w:rPr>
      </w:pPr>
      <w:r w:rsidRPr="009C6733">
        <w:rPr>
          <w:rFonts w:ascii="Times New Roman" w:hAnsi="Times New Roman" w:cs="Times New Roman"/>
          <w:sz w:val="23"/>
          <w:szCs w:val="23"/>
        </w:rPr>
        <w:t>3.pielikums- nomas pieteikuma forma;</w:t>
      </w:r>
    </w:p>
    <w:p w14:paraId="776BC861" w14:textId="132CDC78" w:rsidR="002C6EB3" w:rsidRPr="009C6733" w:rsidRDefault="002C6EB3" w:rsidP="0090030A">
      <w:pPr>
        <w:pStyle w:val="Default"/>
        <w:jc w:val="both"/>
        <w:rPr>
          <w:rFonts w:ascii="Times New Roman" w:hAnsi="Times New Roman" w:cs="Times New Roman"/>
          <w:color w:val="auto"/>
        </w:rPr>
      </w:pPr>
      <w:r w:rsidRPr="009C6733">
        <w:rPr>
          <w:rFonts w:ascii="Times New Roman" w:hAnsi="Times New Roman" w:cs="Times New Roman"/>
          <w:sz w:val="23"/>
          <w:szCs w:val="23"/>
        </w:rPr>
        <w:t>4.pielikums- nomas līguma projekts.</w:t>
      </w:r>
    </w:p>
    <w:p w14:paraId="5012FCF9" w14:textId="77777777" w:rsidR="00830E9F" w:rsidRPr="00CA10EC" w:rsidRDefault="00830E9F" w:rsidP="0090030A">
      <w:pPr>
        <w:pStyle w:val="Default"/>
        <w:jc w:val="both"/>
        <w:rPr>
          <w:rFonts w:ascii="Times New Roman" w:hAnsi="Times New Roman" w:cs="Times New Roman"/>
          <w:color w:val="auto"/>
        </w:rPr>
      </w:pPr>
    </w:p>
    <w:sectPr w:rsidR="00830E9F" w:rsidRPr="00CA10EC" w:rsidSect="008210F7">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DEE5C" w14:textId="77777777" w:rsidR="00C94498" w:rsidRDefault="00C94498">
      <w:r>
        <w:separator/>
      </w:r>
    </w:p>
  </w:endnote>
  <w:endnote w:type="continuationSeparator" w:id="0">
    <w:p w14:paraId="07BBB6DA" w14:textId="77777777" w:rsidR="00C94498" w:rsidRDefault="00C9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CB79" w14:textId="77777777" w:rsidR="00830E9F" w:rsidRDefault="00830E9F" w:rsidP="00E333A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28E9E3F" w14:textId="77777777" w:rsidR="00830E9F" w:rsidRDefault="00830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2383C" w14:textId="77777777" w:rsidR="00C94498" w:rsidRDefault="00C94498">
      <w:r>
        <w:separator/>
      </w:r>
    </w:p>
  </w:footnote>
  <w:footnote w:type="continuationSeparator" w:id="0">
    <w:p w14:paraId="404689DE" w14:textId="77777777" w:rsidR="00C94498" w:rsidRDefault="00C94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165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A2D27A5"/>
    <w:multiLevelType w:val="hybridMultilevel"/>
    <w:tmpl w:val="D718713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57"/>
    <w:rsid w:val="0000099E"/>
    <w:rsid w:val="000209B2"/>
    <w:rsid w:val="00031197"/>
    <w:rsid w:val="0003751C"/>
    <w:rsid w:val="0005541C"/>
    <w:rsid w:val="00057AA8"/>
    <w:rsid w:val="000720F1"/>
    <w:rsid w:val="00076A2C"/>
    <w:rsid w:val="0008513D"/>
    <w:rsid w:val="00094C25"/>
    <w:rsid w:val="000D0132"/>
    <w:rsid w:val="000D17AB"/>
    <w:rsid w:val="000E38A1"/>
    <w:rsid w:val="000F0D44"/>
    <w:rsid w:val="00102E03"/>
    <w:rsid w:val="00134255"/>
    <w:rsid w:val="0013534D"/>
    <w:rsid w:val="00155ED7"/>
    <w:rsid w:val="001601F8"/>
    <w:rsid w:val="00161304"/>
    <w:rsid w:val="0016250D"/>
    <w:rsid w:val="00165448"/>
    <w:rsid w:val="001720D2"/>
    <w:rsid w:val="00197189"/>
    <w:rsid w:val="00197532"/>
    <w:rsid w:val="001D5157"/>
    <w:rsid w:val="001E4D29"/>
    <w:rsid w:val="001E5D72"/>
    <w:rsid w:val="00207BBB"/>
    <w:rsid w:val="00217DBC"/>
    <w:rsid w:val="00237490"/>
    <w:rsid w:val="00253179"/>
    <w:rsid w:val="002622F1"/>
    <w:rsid w:val="002A578B"/>
    <w:rsid w:val="002B4BE3"/>
    <w:rsid w:val="002C6EB3"/>
    <w:rsid w:val="002E5D2A"/>
    <w:rsid w:val="002F4CCE"/>
    <w:rsid w:val="002F7129"/>
    <w:rsid w:val="00311850"/>
    <w:rsid w:val="00324528"/>
    <w:rsid w:val="0034315A"/>
    <w:rsid w:val="003437D0"/>
    <w:rsid w:val="00367405"/>
    <w:rsid w:val="0038624D"/>
    <w:rsid w:val="003C2A96"/>
    <w:rsid w:val="003D1E58"/>
    <w:rsid w:val="003E7EA2"/>
    <w:rsid w:val="003F3C45"/>
    <w:rsid w:val="00401300"/>
    <w:rsid w:val="004053CC"/>
    <w:rsid w:val="0044747F"/>
    <w:rsid w:val="00464B63"/>
    <w:rsid w:val="00495AF1"/>
    <w:rsid w:val="004A15F0"/>
    <w:rsid w:val="004A2F9F"/>
    <w:rsid w:val="004A5921"/>
    <w:rsid w:val="004B71C7"/>
    <w:rsid w:val="004B7447"/>
    <w:rsid w:val="004E467D"/>
    <w:rsid w:val="004F480F"/>
    <w:rsid w:val="00501FDF"/>
    <w:rsid w:val="00524C85"/>
    <w:rsid w:val="00552E35"/>
    <w:rsid w:val="00576603"/>
    <w:rsid w:val="00591DF7"/>
    <w:rsid w:val="005A36C2"/>
    <w:rsid w:val="005E4D08"/>
    <w:rsid w:val="005F5BF0"/>
    <w:rsid w:val="00603225"/>
    <w:rsid w:val="006435DE"/>
    <w:rsid w:val="006B2718"/>
    <w:rsid w:val="006B4962"/>
    <w:rsid w:val="006B763B"/>
    <w:rsid w:val="006C6C9D"/>
    <w:rsid w:val="006E74C3"/>
    <w:rsid w:val="00702263"/>
    <w:rsid w:val="00702AB6"/>
    <w:rsid w:val="0070670D"/>
    <w:rsid w:val="0070702D"/>
    <w:rsid w:val="00710348"/>
    <w:rsid w:val="00712E65"/>
    <w:rsid w:val="00745F41"/>
    <w:rsid w:val="00746DA6"/>
    <w:rsid w:val="00756058"/>
    <w:rsid w:val="007768B3"/>
    <w:rsid w:val="00777B22"/>
    <w:rsid w:val="00793857"/>
    <w:rsid w:val="007B19B6"/>
    <w:rsid w:val="007B5A68"/>
    <w:rsid w:val="0080221D"/>
    <w:rsid w:val="008210F7"/>
    <w:rsid w:val="00830E9F"/>
    <w:rsid w:val="008727CC"/>
    <w:rsid w:val="00875532"/>
    <w:rsid w:val="00897344"/>
    <w:rsid w:val="008A3145"/>
    <w:rsid w:val="008A5ABE"/>
    <w:rsid w:val="008B4A8D"/>
    <w:rsid w:val="008B674C"/>
    <w:rsid w:val="0090030A"/>
    <w:rsid w:val="00931991"/>
    <w:rsid w:val="009C6733"/>
    <w:rsid w:val="009D031E"/>
    <w:rsid w:val="009D2026"/>
    <w:rsid w:val="00A149A0"/>
    <w:rsid w:val="00A16FF4"/>
    <w:rsid w:val="00A67F6A"/>
    <w:rsid w:val="00A801F7"/>
    <w:rsid w:val="00A95A0C"/>
    <w:rsid w:val="00A97580"/>
    <w:rsid w:val="00AA6802"/>
    <w:rsid w:val="00AD2EB3"/>
    <w:rsid w:val="00AF4521"/>
    <w:rsid w:val="00AF5131"/>
    <w:rsid w:val="00B73ADD"/>
    <w:rsid w:val="00BB13CE"/>
    <w:rsid w:val="00BE7BE8"/>
    <w:rsid w:val="00C94498"/>
    <w:rsid w:val="00CA10EC"/>
    <w:rsid w:val="00CA5626"/>
    <w:rsid w:val="00CC309F"/>
    <w:rsid w:val="00CD1ACB"/>
    <w:rsid w:val="00D06FD4"/>
    <w:rsid w:val="00D20965"/>
    <w:rsid w:val="00D335A8"/>
    <w:rsid w:val="00D37455"/>
    <w:rsid w:val="00DA431D"/>
    <w:rsid w:val="00DA78CB"/>
    <w:rsid w:val="00DA7F5D"/>
    <w:rsid w:val="00DB0354"/>
    <w:rsid w:val="00DC409C"/>
    <w:rsid w:val="00DE1BA1"/>
    <w:rsid w:val="00DE7D92"/>
    <w:rsid w:val="00DF7FC1"/>
    <w:rsid w:val="00E333A7"/>
    <w:rsid w:val="00E62D6C"/>
    <w:rsid w:val="00E91227"/>
    <w:rsid w:val="00E92FE7"/>
    <w:rsid w:val="00EE2639"/>
    <w:rsid w:val="00F0108E"/>
    <w:rsid w:val="00F1300F"/>
    <w:rsid w:val="00F272F9"/>
    <w:rsid w:val="00F41407"/>
    <w:rsid w:val="00F63B4D"/>
    <w:rsid w:val="00FB0E06"/>
    <w:rsid w:val="00FB14F3"/>
    <w:rsid w:val="00FB63C2"/>
    <w:rsid w:val="00FC1920"/>
    <w:rsid w:val="00FC334C"/>
    <w:rsid w:val="00FC457F"/>
    <w:rsid w:val="00FD2281"/>
    <w:rsid w:val="00FD3ABB"/>
    <w:rsid w:val="00FD6D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68C58D"/>
  <w15:docId w15:val="{1D7B0544-8D09-449B-8CFE-D8FE689C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802"/>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0030A"/>
    <w:pPr>
      <w:autoSpaceDE w:val="0"/>
      <w:autoSpaceDN w:val="0"/>
      <w:adjustRightInd w:val="0"/>
    </w:pPr>
    <w:rPr>
      <w:rFonts w:cs="Calibri"/>
      <w:color w:val="000000"/>
      <w:sz w:val="24"/>
      <w:szCs w:val="24"/>
    </w:rPr>
  </w:style>
  <w:style w:type="character" w:styleId="CommentReference">
    <w:name w:val="annotation reference"/>
    <w:basedOn w:val="DefaultParagraphFont"/>
    <w:uiPriority w:val="99"/>
    <w:semiHidden/>
    <w:rsid w:val="00A801F7"/>
    <w:rPr>
      <w:sz w:val="16"/>
      <w:szCs w:val="16"/>
    </w:rPr>
  </w:style>
  <w:style w:type="paragraph" w:styleId="CommentText">
    <w:name w:val="annotation text"/>
    <w:basedOn w:val="Normal"/>
    <w:link w:val="CommentTextChar"/>
    <w:uiPriority w:val="99"/>
    <w:semiHidden/>
    <w:rsid w:val="00A801F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801F7"/>
    <w:rPr>
      <w:sz w:val="20"/>
      <w:szCs w:val="20"/>
    </w:rPr>
  </w:style>
  <w:style w:type="paragraph" w:styleId="CommentSubject">
    <w:name w:val="annotation subject"/>
    <w:basedOn w:val="CommentText"/>
    <w:next w:val="CommentText"/>
    <w:link w:val="CommentSubjectChar"/>
    <w:uiPriority w:val="99"/>
    <w:semiHidden/>
    <w:rsid w:val="00A801F7"/>
    <w:rPr>
      <w:b/>
      <w:bCs/>
    </w:rPr>
  </w:style>
  <w:style w:type="character" w:customStyle="1" w:styleId="CommentSubjectChar">
    <w:name w:val="Comment Subject Char"/>
    <w:basedOn w:val="CommentTextChar"/>
    <w:link w:val="CommentSubject"/>
    <w:uiPriority w:val="99"/>
    <w:semiHidden/>
    <w:locked/>
    <w:rsid w:val="00A801F7"/>
    <w:rPr>
      <w:b/>
      <w:bCs/>
      <w:sz w:val="20"/>
      <w:szCs w:val="20"/>
    </w:rPr>
  </w:style>
  <w:style w:type="paragraph" w:styleId="BalloonText">
    <w:name w:val="Balloon Text"/>
    <w:basedOn w:val="Normal"/>
    <w:link w:val="BalloonTextChar"/>
    <w:uiPriority w:val="99"/>
    <w:semiHidden/>
    <w:rsid w:val="00A80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01F7"/>
    <w:rPr>
      <w:rFonts w:ascii="Tahoma" w:hAnsi="Tahoma" w:cs="Tahoma"/>
      <w:sz w:val="16"/>
      <w:szCs w:val="16"/>
    </w:rPr>
  </w:style>
  <w:style w:type="character" w:styleId="Hyperlink">
    <w:name w:val="Hyperlink"/>
    <w:basedOn w:val="DefaultParagraphFont"/>
    <w:uiPriority w:val="99"/>
    <w:rsid w:val="00094C25"/>
    <w:rPr>
      <w:color w:val="0000FF"/>
      <w:u w:val="single"/>
    </w:rPr>
  </w:style>
  <w:style w:type="paragraph" w:styleId="Footer">
    <w:name w:val="footer"/>
    <w:basedOn w:val="Normal"/>
    <w:link w:val="FooterChar"/>
    <w:uiPriority w:val="99"/>
    <w:rsid w:val="008210F7"/>
    <w:pPr>
      <w:tabs>
        <w:tab w:val="center" w:pos="4153"/>
        <w:tab w:val="right" w:pos="8306"/>
      </w:tabs>
    </w:pPr>
  </w:style>
  <w:style w:type="character" w:customStyle="1" w:styleId="FooterChar">
    <w:name w:val="Footer Char"/>
    <w:basedOn w:val="DefaultParagraphFont"/>
    <w:link w:val="Footer"/>
    <w:uiPriority w:val="99"/>
    <w:semiHidden/>
    <w:locked/>
  </w:style>
  <w:style w:type="character" w:styleId="PageNumber">
    <w:name w:val="page number"/>
    <w:basedOn w:val="DefaultParagraphFont"/>
    <w:uiPriority w:val="99"/>
    <w:rsid w:val="008210F7"/>
  </w:style>
  <w:style w:type="paragraph" w:styleId="ListParagraph">
    <w:name w:val="List Paragraph"/>
    <w:basedOn w:val="Normal"/>
    <w:uiPriority w:val="34"/>
    <w:qFormat/>
    <w:rsid w:val="00F63B4D"/>
    <w:pPr>
      <w:spacing w:after="0" w:line="240" w:lineRule="auto"/>
      <w:ind w:left="720"/>
    </w:pPr>
    <w:rPr>
      <w:rFonts w:eastAsia="Calibri"/>
      <w:lang w:eastAsia="en-US"/>
    </w:rPr>
  </w:style>
  <w:style w:type="paragraph" w:customStyle="1" w:styleId="tv213">
    <w:name w:val="tv213"/>
    <w:basedOn w:val="Normal"/>
    <w:rsid w:val="00F63B4D"/>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F63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33158">
      <w:bodyDiv w:val="1"/>
      <w:marLeft w:val="0"/>
      <w:marRight w:val="0"/>
      <w:marTop w:val="0"/>
      <w:marBottom w:val="0"/>
      <w:divBdr>
        <w:top w:val="none" w:sz="0" w:space="0" w:color="auto"/>
        <w:left w:val="none" w:sz="0" w:space="0" w:color="auto"/>
        <w:bottom w:val="none" w:sz="0" w:space="0" w:color="auto"/>
        <w:right w:val="none" w:sz="0" w:space="0" w:color="auto"/>
      </w:divBdr>
    </w:div>
    <w:div w:id="1517421250">
      <w:bodyDiv w:val="1"/>
      <w:marLeft w:val="0"/>
      <w:marRight w:val="0"/>
      <w:marTop w:val="0"/>
      <w:marBottom w:val="0"/>
      <w:divBdr>
        <w:top w:val="none" w:sz="0" w:space="0" w:color="auto"/>
        <w:left w:val="none" w:sz="0" w:space="0" w:color="auto"/>
        <w:bottom w:val="none" w:sz="0" w:space="0" w:color="auto"/>
        <w:right w:val="none" w:sz="0" w:space="0" w:color="auto"/>
      </w:divBdr>
      <w:divsChild>
        <w:div w:id="1633558110">
          <w:marLeft w:val="0"/>
          <w:marRight w:val="0"/>
          <w:marTop w:val="0"/>
          <w:marBottom w:val="0"/>
          <w:divBdr>
            <w:top w:val="none" w:sz="0" w:space="0" w:color="auto"/>
            <w:left w:val="none" w:sz="0" w:space="0" w:color="auto"/>
            <w:bottom w:val="none" w:sz="0" w:space="0" w:color="auto"/>
            <w:right w:val="none" w:sz="0" w:space="0" w:color="auto"/>
          </w:divBdr>
        </w:div>
        <w:div w:id="95642029">
          <w:marLeft w:val="0"/>
          <w:marRight w:val="0"/>
          <w:marTop w:val="0"/>
          <w:marBottom w:val="0"/>
          <w:divBdr>
            <w:top w:val="none" w:sz="0" w:space="0" w:color="auto"/>
            <w:left w:val="none" w:sz="0" w:space="0" w:color="auto"/>
            <w:bottom w:val="none" w:sz="0" w:space="0" w:color="auto"/>
            <w:right w:val="none" w:sz="0" w:space="0" w:color="auto"/>
          </w:divBdr>
        </w:div>
        <w:div w:id="1085302669">
          <w:marLeft w:val="0"/>
          <w:marRight w:val="0"/>
          <w:marTop w:val="0"/>
          <w:marBottom w:val="0"/>
          <w:divBdr>
            <w:top w:val="none" w:sz="0" w:space="0" w:color="auto"/>
            <w:left w:val="none" w:sz="0" w:space="0" w:color="auto"/>
            <w:bottom w:val="none" w:sz="0" w:space="0" w:color="auto"/>
            <w:right w:val="none" w:sz="0" w:space="0" w:color="auto"/>
          </w:divBdr>
        </w:div>
        <w:div w:id="887883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rcvaivari.lv" TargetMode="External"/><Relationship Id="rId3" Type="http://schemas.openxmlformats.org/officeDocument/2006/relationships/settings" Target="settings.xml"/><Relationship Id="rId7" Type="http://schemas.openxmlformats.org/officeDocument/2006/relationships/hyperlink" Target="http://www.v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rcvaivar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4</Pages>
  <Words>7414</Words>
  <Characters>4226</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APSTIPRINĀTI</vt:lpstr>
    </vt:vector>
  </TitlesOfParts>
  <Company>NRC</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APSTIPRINĀTI</dc:title>
  <dc:subject/>
  <dc:creator>Evita</dc:creator>
  <cp:keywords/>
  <dc:description/>
  <cp:lastModifiedBy>Ilze Markovica</cp:lastModifiedBy>
  <cp:revision>10</cp:revision>
  <cp:lastPrinted>2025-09-09T09:16:00Z</cp:lastPrinted>
  <dcterms:created xsi:type="dcterms:W3CDTF">2025-09-03T12:32:00Z</dcterms:created>
  <dcterms:modified xsi:type="dcterms:W3CDTF">2025-09-09T09:46:00Z</dcterms:modified>
</cp:coreProperties>
</file>